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E7CF" w14:textId="7C026E99" w:rsidR="00F220E2" w:rsidRPr="00F220E2" w:rsidRDefault="00F220E2" w:rsidP="00CD3BF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65706043"/>
      <w:r w:rsidRPr="00F220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E331C0" wp14:editId="41F2660E">
            <wp:simplePos x="0" y="0"/>
            <wp:positionH relativeFrom="page">
              <wp:posOffset>-336550</wp:posOffset>
            </wp:positionH>
            <wp:positionV relativeFrom="page">
              <wp:align>top</wp:align>
            </wp:positionV>
            <wp:extent cx="788670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1939E495" w:rsidR="00900560" w:rsidRPr="00F220E2" w:rsidRDefault="00CD3BF6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4377FD">
        <w:rPr>
          <w:rFonts w:ascii="Times New Roman" w:hAnsi="Times New Roman" w:cs="Times New Roman"/>
          <w:i/>
          <w:iCs/>
          <w:sz w:val="24"/>
          <w:szCs w:val="24"/>
        </w:rPr>
        <w:t>5</w:t>
      </w:r>
    </w:p>
    <w:p w14:paraId="433CE9CD" w14:textId="77777777" w:rsidR="00D72BF4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Operatoriem, </w:t>
      </w:r>
    </w:p>
    <w:p w14:paraId="7BABFD19" w14:textId="12E22E79" w:rsidR="00800AD5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kas darbojas i</w:t>
      </w:r>
      <w:r w:rsidR="006F55BA" w:rsidRPr="00F220E2">
        <w:rPr>
          <w:rFonts w:ascii="Times New Roman" w:hAnsi="Times New Roman" w:cs="Times New Roman"/>
          <w:i/>
          <w:iCs/>
          <w:sz w:val="24"/>
          <w:szCs w:val="24"/>
        </w:rPr>
        <w:t>eguves rūpniecībā un karjeru izstrādē</w:t>
      </w:r>
    </w:p>
    <w:p w14:paraId="0A1DA476" w14:textId="77777777" w:rsidR="00D72BF4" w:rsidRPr="00F220E2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0"/>
    <w:p w14:paraId="29654CE6" w14:textId="2E43E09F" w:rsidR="00800AD5" w:rsidRPr="00F220E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0E2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4C8CDF2F" w:rsidR="00800AD5" w:rsidRPr="00F220E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0E2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D72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0E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928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220E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85F1702" w14:textId="77777777" w:rsidR="00800AD5" w:rsidRPr="00F220E2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F220E2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F220E2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Izsniegtās vides atļaujas: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7B23528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16101" w14:textId="444CCE13" w:rsidR="00E72B2A" w:rsidRPr="009E159B" w:rsidRDefault="00E72B2A" w:rsidP="0088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59B">
        <w:rPr>
          <w:rFonts w:ascii="Times New Roman" w:hAnsi="Times New Roman" w:cs="Times New Roman"/>
          <w:sz w:val="24"/>
          <w:szCs w:val="24"/>
        </w:rPr>
        <w:t>Kura pretendenta darbība, objekts, tiek pieteikts:</w:t>
      </w:r>
    </w:p>
    <w:p w14:paraId="1F8EE1C9" w14:textId="47789CAF" w:rsid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FB60B" w14:textId="77777777" w:rsidR="00F220E2" w:rsidRP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</w:tblGrid>
      <w:tr w:rsidR="00F220E2" w:rsidRPr="00203CD4" w14:paraId="7486FD9C" w14:textId="77777777" w:rsidTr="00D72BF4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7ED2364A" w14:textId="385E8B31" w:rsidR="00F220E2" w:rsidRPr="00203CD4" w:rsidRDefault="00F220E2" w:rsidP="00F220E2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751138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179A25A" w14:textId="77777777" w:rsidR="00F220E2" w:rsidRPr="00203CD4" w:rsidRDefault="00F220E2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12563F13" w14:textId="77777777" w:rsidR="00F220E2" w:rsidRPr="00203CD4" w:rsidRDefault="00F220E2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11BE705B" w14:textId="77777777" w:rsidR="00F220E2" w:rsidRPr="00203CD4" w:rsidRDefault="00F220E2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772" w:type="dxa"/>
            <w:vAlign w:val="center"/>
          </w:tcPr>
          <w:p w14:paraId="51E90C3A" w14:textId="77777777" w:rsidR="00F220E2" w:rsidRPr="00203CD4" w:rsidRDefault="00F220E2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220E2" w:rsidRPr="00203CD4" w14:paraId="79A6C47C" w14:textId="77777777" w:rsidTr="00D2568C">
        <w:trPr>
          <w:trHeight w:val="595"/>
        </w:trPr>
        <w:tc>
          <w:tcPr>
            <w:tcW w:w="10240" w:type="dxa"/>
            <w:gridSpan w:val="5"/>
            <w:vAlign w:val="center"/>
          </w:tcPr>
          <w:p w14:paraId="79BC4321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466833C3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969389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61BD2EF" w14:textId="0D0038B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BEB64" w14:textId="77777777" w:rsidR="00F220E2" w:rsidRP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F220E2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F220E2" w:rsidRDefault="00E52BA7" w:rsidP="00F220E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  <w:tr w:rsidR="00E52BA7" w:rsidRPr="00F220E2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013ADD31" w14:textId="77777777" w:rsidR="00C02FAE" w:rsidRPr="005D43C5" w:rsidRDefault="00C02FAE" w:rsidP="00C02FAE">
            <w:pPr>
              <w:spacing w:after="0" w:line="240" w:lineRule="auto"/>
              <w:ind w:left="14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Lūdzu, iekļaujiet p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amatojumā īsu aprakstu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darbīb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, to, kāda ir iespējamā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negatīvā ietekme uz vidi un kādi pasākumi tiek īstenoti, lai to mazinātu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prakstīt īstenotos vides ilgtspējas pasākumus, kā arī pēdējā gada laikā īstenotās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operatora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 rīcības vai tehniskos risinājumus, kas ieviesti un apliecina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tiekšanos uz klimata neitralitāti un nulles piesārņojumu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(automatizācijas, emisiju samazinājumi u.c.)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būtu atzīstami kā labā prakse.</w:t>
            </w:r>
          </w:p>
          <w:p w14:paraId="23037B80" w14:textId="77777777" w:rsidR="00E52BA7" w:rsidRPr="00F220E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DC4D1" w14:textId="2C313B71" w:rsidR="00D36C79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C238DC" w14:textId="77777777" w:rsidR="00F220E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53A9A" w14:textId="77777777" w:rsidR="00D36C79" w:rsidRPr="00F220E2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441910C1" w:rsidR="00487A91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49F79" w14:textId="168692E4" w:rsidR="00D72BF4" w:rsidRPr="00D72BF4" w:rsidRDefault="00D72BF4" w:rsidP="00D72BF4">
      <w:pPr>
        <w:tabs>
          <w:tab w:val="left" w:pos="45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F220E2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F220E2" w:rsidRDefault="002248BF" w:rsidP="00F220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F220E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4AA23046" w14:textId="77777777" w:rsidTr="00CF1714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3FE99C14" w:rsidR="00616372" w:rsidRPr="00F220E2" w:rsidRDefault="00F220E2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3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F1714" w:rsidRPr="00F220E2" w14:paraId="20F2FA8A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4427F90D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reģistrā,</w:t>
            </w:r>
          </w:p>
          <w:p w14:paraId="4C8A357F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37CE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05361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9670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3D99" w14:textId="77777777" w:rsidR="00CF1714" w:rsidRPr="00F220E2" w:rsidRDefault="00CF171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F220E2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560A5E2F" w:rsidR="0061637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Vai operators ir novērtējis ietekmes uz vidi riskus un veicis attiecīgus pasākumus to novēršanai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0C9B3C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F220E2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606211CB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kādus.</w:t>
            </w:r>
          </w:p>
          <w:p w14:paraId="2AD703C3" w14:textId="15B81C45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C8B210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F220E2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3F667450" w:rsidR="0061637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Vai operators ir ieviesis kādus labākos pieejamos tehniskos paņēmienus vai tīrākas ražošanas pasākumu? </w:t>
            </w:r>
          </w:p>
          <w:p w14:paraId="05DE2FA9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F220E2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77777777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30BA01E2" w:rsidR="0061637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70534" w14:textId="3BBF8E62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60E0F" w14:textId="4F1621BA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8B2F7" w14:textId="119671C5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74358" w14:textId="6CFF6A52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EC673" w14:textId="77777777" w:rsidR="00903FAD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F220E2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F220E2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1AC63951" w:rsidR="00BE4B9B" w:rsidRPr="00F220E2" w:rsidRDefault="00F220E2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Vai operators īsteno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F220E2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F220E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F220E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F220E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F220E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F220E2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F220E2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6F2FEA96" w:rsidR="0061637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78145" w14:textId="7E36E272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A19F7" w14:textId="24E2D799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5CB45" w14:textId="1B03E2DF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33F74" w14:textId="0646390F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7A7ED" w14:textId="77777777" w:rsidR="00903FAD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F220E2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0857A718" w:rsidR="002248B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.5. Vai operators sazinās ar Valsts vides dienestu digitālā vidē/ izmanto e-pakalpojumus?</w:t>
            </w:r>
          </w:p>
          <w:p w14:paraId="1BBCFABD" w14:textId="77777777" w:rsidR="002248BF" w:rsidRPr="00F220E2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F220E2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23FCFE44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3405C" w14:textId="77777777" w:rsidR="006F55BA" w:rsidRPr="00F220E2" w:rsidRDefault="006F55B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2807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F220E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F220E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F220E2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F220E2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5B7E00BD" w14:textId="169EB4B5" w:rsidR="00192844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2805709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</w:tc>
        <w:tc>
          <w:tcPr>
            <w:tcW w:w="737" w:type="dxa"/>
            <w:vAlign w:val="center"/>
          </w:tcPr>
          <w:p w14:paraId="0BEF26E2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1"/>
      <w:tr w:rsidR="002248BF" w:rsidRPr="00F220E2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B794B" w14:textId="1FBD46AD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D2F12" w14:textId="4420A4AC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A38D2" w14:textId="6872E803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BA7E3" w14:textId="77777777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47FED" w14:textId="4259FDFD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1EDE1" w14:textId="72E35892" w:rsidR="00192844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A2DF4" w14:textId="77777777" w:rsidR="00192844" w:rsidRPr="00F220E2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right" w:tblpY="-25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  <w:gridCol w:w="681"/>
              <w:gridCol w:w="827"/>
            </w:tblGrid>
            <w:tr w:rsidR="00192844" w:rsidRPr="00F220E2" w14:paraId="3331D850" w14:textId="77777777" w:rsidTr="00192844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6A3D8185" w14:textId="19B53A39" w:rsidR="00192844" w:rsidRPr="00F220E2" w:rsidRDefault="00192844" w:rsidP="00192844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549EC3CD" w14:textId="5887653D" w:rsidR="00192844" w:rsidRPr="00F220E2" w:rsidRDefault="00192844" w:rsidP="00192844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" w:type="dxa"/>
                  <w:vAlign w:val="center"/>
                </w:tcPr>
                <w:p w14:paraId="69CA6C4E" w14:textId="5D43A867" w:rsidR="00192844" w:rsidRPr="00F220E2" w:rsidRDefault="00192844" w:rsidP="00192844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15A9EE90" w14:textId="07A0700E" w:rsidR="00192844" w:rsidRPr="00F220E2" w:rsidRDefault="00192844" w:rsidP="00192844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216D471" w14:textId="40E09E6F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C1EA6" w14:textId="77777777" w:rsidR="002248BF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0B2291FA" w14:textId="77777777" w:rsidR="00903FAD" w:rsidRDefault="00903FAD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640E4A21" w14:textId="77777777" w:rsidR="00903FAD" w:rsidRDefault="00903FAD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68573BE6" w14:textId="77777777" w:rsidR="00903FAD" w:rsidRDefault="00903FAD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29932455" w14:textId="18BF3415" w:rsidR="00903FAD" w:rsidRPr="00F220E2" w:rsidRDefault="00903FAD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F0AB2CC" w14:textId="77777777" w:rsidR="00420B62" w:rsidRPr="00F220E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F220E2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F220E2" w:rsidRDefault="00420B62" w:rsidP="00F220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F220E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F220E2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2C067107" w:rsidR="00652A4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52A4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A4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savu darbību un tās ietekmi uz sabiedrības dzīves kvalitāti? </w:t>
            </w:r>
          </w:p>
          <w:p w14:paraId="234A4F7C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F220E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F220E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F220E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F220E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F220E2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66B8D21A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10A0" w14:textId="77777777" w:rsidR="006F55BA" w:rsidRPr="00F220E2" w:rsidRDefault="006F55B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F220E2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5BEC0D5A" w:rsidR="00420B6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91947" w14:textId="02DB7BA2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2AA3A" w14:textId="01E94BA4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79184" w14:textId="77777777" w:rsidR="00903FAD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0FBB6BA1" w:rsidR="002248BF" w:rsidRPr="00F220E2" w:rsidRDefault="002248BF" w:rsidP="00021E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4669E" w14:textId="77777777" w:rsidR="00314D65" w:rsidRPr="00F220E2" w:rsidRDefault="00314D65" w:rsidP="00314D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F220E2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533702D7" w:rsidR="00551DDB" w:rsidRPr="00F220E2" w:rsidRDefault="0019284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2856530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4324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4324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pasākumus, lai veicinātu klientu izpratni par </w:t>
            </w:r>
            <w:r w:rsidR="006F55B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dabas resursu saglabāšanu un </w:t>
            </w:r>
            <w:r w:rsidR="00D4324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videi draudzīgu rīcību?</w:t>
            </w:r>
          </w:p>
          <w:p w14:paraId="1E6A3C16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F220E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F220E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F220E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F220E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</w:r>
            <w:r w:rsidR="00903F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2"/>
      <w:tr w:rsidR="00551DDB" w:rsidRPr="00F220E2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1E750298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tbl>
            <w:tblPr>
              <w:tblpPr w:leftFromText="180" w:rightFromText="180" w:vertAnchor="text" w:horzAnchor="page" w:tblpX="9961" w:tblpY="508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50"/>
              <w:gridCol w:w="492"/>
            </w:tblGrid>
            <w:tr w:rsidR="00CE1F92" w:rsidRPr="00F220E2" w14:paraId="732C3001" w14:textId="77777777" w:rsidTr="00CE1F92">
              <w:trPr>
                <w:trHeight w:val="595"/>
              </w:trPr>
              <w:tc>
                <w:tcPr>
                  <w:tcW w:w="550" w:type="dxa"/>
                  <w:vAlign w:val="center"/>
                </w:tcPr>
                <w:p w14:paraId="41A6A0BA" w14:textId="6020166C" w:rsidR="00CE1F92" w:rsidRPr="00F220E2" w:rsidRDefault="00CE1F92" w:rsidP="00CE1F92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14:paraId="3070D1C5" w14:textId="4A092A11" w:rsidR="00CE1F92" w:rsidRPr="00F220E2" w:rsidRDefault="00CE1F92" w:rsidP="00CE1F9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right" w:tblpY="2104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50"/>
              <w:gridCol w:w="492"/>
            </w:tblGrid>
            <w:tr w:rsidR="00BD33B3" w:rsidRPr="00F220E2" w14:paraId="3831F3E9" w14:textId="77777777" w:rsidTr="00BD33B3">
              <w:trPr>
                <w:trHeight w:val="595"/>
              </w:trPr>
              <w:tc>
                <w:tcPr>
                  <w:tcW w:w="550" w:type="dxa"/>
                  <w:vAlign w:val="center"/>
                </w:tcPr>
                <w:p w14:paraId="65A7F69C" w14:textId="77777777" w:rsidR="00BD33B3" w:rsidRPr="00F220E2" w:rsidRDefault="00BD33B3" w:rsidP="00BD33B3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F220E2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NĒ</w:t>
                  </w:r>
                </w:p>
              </w:tc>
              <w:tc>
                <w:tcPr>
                  <w:tcW w:w="492" w:type="dxa"/>
                  <w:vAlign w:val="center"/>
                </w:tcPr>
                <w:p w14:paraId="77ACB894" w14:textId="77777777" w:rsidR="00BD33B3" w:rsidRPr="00F220E2" w:rsidRDefault="00BD33B3" w:rsidP="00BD33B3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903FAD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903FAD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2CF41952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6EF7B943" w:rsidR="00551DDB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B31FB" w14:textId="5F64D6AD" w:rsidR="009E159B" w:rsidRDefault="009E15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C8609" w14:textId="77777777" w:rsidR="009E159B" w:rsidRPr="00F220E2" w:rsidRDefault="009E15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7111" w:tblpY="-104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</w:tblGrid>
            <w:tr w:rsidR="00CE1F92" w:rsidRPr="00F220E2" w14:paraId="044CCB90" w14:textId="77777777" w:rsidTr="00CE1F92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191DC543" w14:textId="5C9F992D" w:rsidR="00CE1F92" w:rsidRPr="00F220E2" w:rsidRDefault="00CE1F92" w:rsidP="00CE1F92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bookmarkStart w:id="3" w:name="_Hlk128476114"/>
                </w:p>
              </w:tc>
              <w:tc>
                <w:tcPr>
                  <w:tcW w:w="1227" w:type="dxa"/>
                  <w:vAlign w:val="center"/>
                </w:tcPr>
                <w:p w14:paraId="13E734B9" w14:textId="12C085AB" w:rsidR="00CE1F92" w:rsidRDefault="00CE1F92" w:rsidP="00CE1F9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  <w:p w14:paraId="2625697E" w14:textId="42821833" w:rsidR="00CE1F92" w:rsidRPr="00F220E2" w:rsidRDefault="00CE1F92" w:rsidP="00CE1F9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bookmarkEnd w:id="3"/>
          </w:tbl>
          <w:p w14:paraId="5990BC33" w14:textId="0DC5A8C4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F5672" w14:textId="2087FF2C" w:rsidR="00551DDB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1C550923" w14:textId="7ADDDCA9" w:rsidR="009E159B" w:rsidRDefault="009E15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30D80572" w14:textId="5E6D341C" w:rsidR="009E159B" w:rsidRDefault="00BD33B3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D6BD3F" wp14:editId="77A561A7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131445</wp:posOffset>
                      </wp:positionV>
                      <wp:extent cx="4286250" cy="64770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3356A7" w14:textId="5489C3BA" w:rsidR="00CE1F92" w:rsidRPr="001E1122" w:rsidRDefault="00CE1F92" w:rsidP="00CE1F9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="00BD33B3"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. Vai </w:t>
                                  </w:r>
                                  <w:r w:rsidR="009E159B"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operators</w:t>
                                  </w:r>
                                  <w:r w:rsidRPr="00E60E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sagatavo un publicē ilgtspējas pārskatus, kas iekļauj informāciju par darbībām vides piesārņojuma mazināšanai?</w:t>
                                  </w:r>
                                </w:p>
                                <w:p w14:paraId="67901BF5" w14:textId="77777777" w:rsidR="00CE1F92" w:rsidRDefault="00CE1F92" w:rsidP="00CE1F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6BD3F" id="Rectangle 4" o:spid="_x0000_s1026" style="position:absolute;margin-left:-5.9pt;margin-top:10.35pt;width:337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" fillcolor="#e2f0d9" stroked="f" strokeweight=".5pt">
                      <v:textbox>
                        <w:txbxContent>
                          <w:p w14:paraId="573356A7" w14:textId="5489C3BA" w:rsidR="00CE1F92" w:rsidRPr="001E1122" w:rsidRDefault="00CE1F92" w:rsidP="00CE1F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 w:rsidR="00BD33B3"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Vai </w:t>
                            </w:r>
                            <w:r w:rsidR="009E159B"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operators</w:t>
                            </w:r>
                            <w:r w:rsidRPr="00E60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sagatavo un publicē ilgtspējas pārskatus, kas iekļauj informāciju par darbībām vides piesārņojuma mazināšanai?</w:t>
                            </w:r>
                          </w:p>
                          <w:p w14:paraId="67901BF5" w14:textId="77777777" w:rsidR="00CE1F92" w:rsidRDefault="00CE1F92" w:rsidP="00CE1F9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A2AC40" w14:textId="20437583" w:rsidR="009E159B" w:rsidRDefault="009E15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tbl>
            <w:tblPr>
              <w:tblpPr w:leftFromText="180" w:rightFromText="180" w:vertAnchor="text" w:horzAnchor="page" w:tblpX="7051" w:tblpY="-274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</w:tblGrid>
            <w:tr w:rsidR="00BD33B3" w:rsidRPr="00F220E2" w14:paraId="5EC2D372" w14:textId="77777777" w:rsidTr="00BD33B3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7DD7AEA3" w14:textId="77777777" w:rsidR="00BD33B3" w:rsidRPr="00F220E2" w:rsidRDefault="00BD33B3" w:rsidP="00BD33B3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F220E2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JĀ</w:t>
                  </w:r>
                </w:p>
              </w:tc>
              <w:tc>
                <w:tcPr>
                  <w:tcW w:w="1227" w:type="dxa"/>
                  <w:vAlign w:val="center"/>
                </w:tcPr>
                <w:p w14:paraId="56538FDC" w14:textId="77777777" w:rsidR="00BD33B3" w:rsidRPr="00F220E2" w:rsidRDefault="00BD33B3" w:rsidP="00BD33B3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903FAD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903FAD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F220E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F292973" w14:textId="77777777" w:rsidR="00CE1F92" w:rsidRDefault="00CE1F9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2090E711" w14:textId="4A5F83A3" w:rsidR="00CE1F92" w:rsidRPr="00F220E2" w:rsidRDefault="00CE1F9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55EC890" w14:textId="77777777" w:rsidR="00BD33B3" w:rsidRDefault="00BD33B3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9AFC6" w14:textId="544E53A7" w:rsidR="00BD33B3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6081A" w:rsidRPr="0046081A">
        <w:rPr>
          <w:rFonts w:ascii="Times New Roman" w:hAnsi="Times New Roman" w:cs="Times New Roman"/>
          <w:b/>
          <w:bCs/>
          <w:sz w:val="24"/>
          <w:szCs w:val="24"/>
        </w:rPr>
        <w:t>Lūdzu, norādiet publiski pieejamu saiti uz pārskatu, ja atbilde ir JĀ.</w:t>
      </w:r>
    </w:p>
    <w:p w14:paraId="1DB37735" w14:textId="4399A271" w:rsidR="00551DDB" w:rsidRPr="00F220E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437E1533" w:rsidR="009839CD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CDB73" w14:textId="73C200C4" w:rsidR="00CE1F92" w:rsidRDefault="00CE1F9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45EF4" w14:textId="60DBAB4D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7A221" w14:textId="6523C12D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6B87C" w14:textId="27D03E6C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772BF" w14:textId="01FA0E77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98F1E" w14:textId="16C47255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2D7D0" w14:textId="2FFDEB21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21D0B" w14:textId="0C90F07D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69572" w14:textId="0D800C6F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9C5E2" w14:textId="68D9347C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F5A87" w14:textId="1B00D2F3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968F5" w14:textId="432C26B7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61EAA" w14:textId="24630D9E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73991" w14:textId="78385D84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89C19" w14:textId="39392A66" w:rsidR="00903FAD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C5130" w14:textId="77777777" w:rsidR="00903FAD" w:rsidRPr="00F220E2" w:rsidRDefault="00903FA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77777777" w:rsidR="00551DDB" w:rsidRPr="00F220E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F220E2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E3360E9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F220E2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68A3706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21184E23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E84368A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14E29A1D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5BF5E2EF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63B14A86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C796E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55FB3931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21CDEA8A" w14:textId="68DEEBDB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4B0B2692" w14:textId="05D38C1B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1FB28BDA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F220E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334D21E1" w14:textId="55AD9364" w:rsidR="002E0C42" w:rsidRPr="00E60EAB" w:rsidRDefault="00272F4D" w:rsidP="00E60E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sectPr w:rsidR="002E0C42" w:rsidRPr="00E60EAB" w:rsidSect="00021E65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85B66" w14:textId="77777777" w:rsidR="00BC0C11" w:rsidRDefault="00BC0C11" w:rsidP="00CD397B">
      <w:pPr>
        <w:spacing w:after="0" w:line="240" w:lineRule="auto"/>
      </w:pPr>
      <w:r>
        <w:separator/>
      </w:r>
    </w:p>
  </w:endnote>
  <w:endnote w:type="continuationSeparator" w:id="0">
    <w:p w14:paraId="22FB462C" w14:textId="77777777" w:rsidR="00BC0C11" w:rsidRDefault="00BC0C11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196AABCB" w:rsidR="00CD397B" w:rsidRPr="00021E65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021E65">
      <w:rPr>
        <w:rFonts w:ascii="Times New Roman" w:hAnsi="Times New Roman" w:cs="Times New Roman"/>
        <w:sz w:val="20"/>
        <w:szCs w:val="20"/>
      </w:rPr>
      <w:t>PIETEIKUMS “Zaļā izcilība</w:t>
    </w:r>
    <w:r w:rsidR="00D72BF4">
      <w:rPr>
        <w:rFonts w:ascii="Times New Roman" w:hAnsi="Times New Roman" w:cs="Times New Roman"/>
        <w:sz w:val="20"/>
        <w:szCs w:val="20"/>
      </w:rPr>
      <w:t xml:space="preserve"> </w:t>
    </w:r>
    <w:r w:rsidR="00751138" w:rsidRPr="00021E65">
      <w:rPr>
        <w:rFonts w:ascii="Times New Roman" w:hAnsi="Times New Roman" w:cs="Times New Roman"/>
        <w:sz w:val="20"/>
        <w:szCs w:val="20"/>
      </w:rPr>
      <w:t>202</w:t>
    </w:r>
    <w:r w:rsidR="00192844">
      <w:rPr>
        <w:rFonts w:ascii="Times New Roman" w:hAnsi="Times New Roman" w:cs="Times New Roman"/>
        <w:sz w:val="20"/>
        <w:szCs w:val="20"/>
      </w:rPr>
      <w:t>3</w:t>
    </w:r>
    <w:r w:rsidRPr="00021E65">
      <w:rPr>
        <w:rFonts w:ascii="Times New Roman" w:hAnsi="Times New Roman" w:cs="Times New Roman"/>
        <w:sz w:val="20"/>
        <w:szCs w:val="20"/>
      </w:rPr>
      <w:t xml:space="preserve">” </w:t>
    </w:r>
    <w:r w:rsidR="00021E65" w:rsidRPr="00021E65">
      <w:rPr>
        <w:rFonts w:ascii="Times New Roman" w:hAnsi="Times New Roman" w:cs="Times New Roman"/>
        <w:sz w:val="20"/>
        <w:szCs w:val="20"/>
      </w:rPr>
      <w:t>o</w:t>
    </w:r>
    <w:r w:rsidR="00021E65" w:rsidRPr="00021E65">
      <w:rPr>
        <w:rFonts w:ascii="Times New Roman" w:eastAsia="Times New Roman" w:hAnsi="Times New Roman" w:cs="Times New Roman"/>
        <w:sz w:val="20"/>
        <w:szCs w:val="20"/>
        <w:lang w:eastAsia="lv-LV"/>
      </w:rPr>
      <w:t>peratoriem, kas darbojas ieguves rūpniecībā un karjeru izstrādē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F726" w14:textId="77777777" w:rsidR="00BC0C11" w:rsidRDefault="00BC0C11" w:rsidP="00CD397B">
      <w:pPr>
        <w:spacing w:after="0" w:line="240" w:lineRule="auto"/>
      </w:pPr>
      <w:r>
        <w:separator/>
      </w:r>
    </w:p>
  </w:footnote>
  <w:footnote w:type="continuationSeparator" w:id="0">
    <w:p w14:paraId="192F52A6" w14:textId="77777777" w:rsidR="00BC0C11" w:rsidRDefault="00BC0C11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387EB2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9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8361">
    <w:abstractNumId w:val="19"/>
  </w:num>
  <w:num w:numId="2" w16cid:durableId="1293290541">
    <w:abstractNumId w:val="22"/>
  </w:num>
  <w:num w:numId="3" w16cid:durableId="1503206141">
    <w:abstractNumId w:val="21"/>
  </w:num>
  <w:num w:numId="4" w16cid:durableId="1088698069">
    <w:abstractNumId w:val="1"/>
  </w:num>
  <w:num w:numId="5" w16cid:durableId="472866979">
    <w:abstractNumId w:val="10"/>
  </w:num>
  <w:num w:numId="6" w16cid:durableId="1945649849">
    <w:abstractNumId w:val="17"/>
  </w:num>
  <w:num w:numId="7" w16cid:durableId="1790591126">
    <w:abstractNumId w:val="13"/>
  </w:num>
  <w:num w:numId="8" w16cid:durableId="590742288">
    <w:abstractNumId w:val="16"/>
  </w:num>
  <w:num w:numId="9" w16cid:durableId="262342602">
    <w:abstractNumId w:val="8"/>
  </w:num>
  <w:num w:numId="10" w16cid:durableId="468783476">
    <w:abstractNumId w:val="3"/>
  </w:num>
  <w:num w:numId="11" w16cid:durableId="887104560">
    <w:abstractNumId w:val="20"/>
  </w:num>
  <w:num w:numId="12" w16cid:durableId="149292957">
    <w:abstractNumId w:val="0"/>
  </w:num>
  <w:num w:numId="13" w16cid:durableId="1959412825">
    <w:abstractNumId w:val="2"/>
  </w:num>
  <w:num w:numId="14" w16cid:durableId="1677461529">
    <w:abstractNumId w:val="18"/>
  </w:num>
  <w:num w:numId="15" w16cid:durableId="1163854786">
    <w:abstractNumId w:val="5"/>
  </w:num>
  <w:num w:numId="16" w16cid:durableId="1718512144">
    <w:abstractNumId w:val="7"/>
  </w:num>
  <w:num w:numId="17" w16cid:durableId="1922524648">
    <w:abstractNumId w:val="11"/>
  </w:num>
  <w:num w:numId="18" w16cid:durableId="1905987546">
    <w:abstractNumId w:val="6"/>
  </w:num>
  <w:num w:numId="19" w16cid:durableId="768698809">
    <w:abstractNumId w:val="12"/>
  </w:num>
  <w:num w:numId="20" w16cid:durableId="1034503868">
    <w:abstractNumId w:val="15"/>
  </w:num>
  <w:num w:numId="21" w16cid:durableId="1085153559">
    <w:abstractNumId w:val="4"/>
  </w:num>
  <w:num w:numId="22" w16cid:durableId="1700625138">
    <w:abstractNumId w:val="9"/>
  </w:num>
  <w:num w:numId="23" w16cid:durableId="15491453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21E65"/>
    <w:rsid w:val="000A4CE9"/>
    <w:rsid w:val="000B3B8F"/>
    <w:rsid w:val="001503DD"/>
    <w:rsid w:val="00150FD5"/>
    <w:rsid w:val="00192844"/>
    <w:rsid w:val="001B6E26"/>
    <w:rsid w:val="001C638D"/>
    <w:rsid w:val="001D5C8F"/>
    <w:rsid w:val="00206684"/>
    <w:rsid w:val="002248BF"/>
    <w:rsid w:val="00272F4D"/>
    <w:rsid w:val="00287BED"/>
    <w:rsid w:val="002E0C42"/>
    <w:rsid w:val="00314D65"/>
    <w:rsid w:val="003439F0"/>
    <w:rsid w:val="00347388"/>
    <w:rsid w:val="003517CD"/>
    <w:rsid w:val="003D75F7"/>
    <w:rsid w:val="003E3D0B"/>
    <w:rsid w:val="00420B62"/>
    <w:rsid w:val="004377FD"/>
    <w:rsid w:val="0046081A"/>
    <w:rsid w:val="00487A91"/>
    <w:rsid w:val="00514CB1"/>
    <w:rsid w:val="00551DDB"/>
    <w:rsid w:val="0058645E"/>
    <w:rsid w:val="005F4CAB"/>
    <w:rsid w:val="00616372"/>
    <w:rsid w:val="00643BF5"/>
    <w:rsid w:val="00652A4F"/>
    <w:rsid w:val="006F55BA"/>
    <w:rsid w:val="00733A12"/>
    <w:rsid w:val="00751138"/>
    <w:rsid w:val="00781CED"/>
    <w:rsid w:val="00800AD5"/>
    <w:rsid w:val="0088726E"/>
    <w:rsid w:val="00900560"/>
    <w:rsid w:val="00903FAD"/>
    <w:rsid w:val="009839CD"/>
    <w:rsid w:val="009C05B7"/>
    <w:rsid w:val="009E159B"/>
    <w:rsid w:val="00A15873"/>
    <w:rsid w:val="00A60943"/>
    <w:rsid w:val="00AC6074"/>
    <w:rsid w:val="00BC0C11"/>
    <w:rsid w:val="00BC325E"/>
    <w:rsid w:val="00BC38EC"/>
    <w:rsid w:val="00BD33B3"/>
    <w:rsid w:val="00BD6E44"/>
    <w:rsid w:val="00BE4B9B"/>
    <w:rsid w:val="00C02FAE"/>
    <w:rsid w:val="00C35C21"/>
    <w:rsid w:val="00C45510"/>
    <w:rsid w:val="00C927C9"/>
    <w:rsid w:val="00CC5421"/>
    <w:rsid w:val="00CD397B"/>
    <w:rsid w:val="00CD3BF6"/>
    <w:rsid w:val="00CE1F92"/>
    <w:rsid w:val="00CF1714"/>
    <w:rsid w:val="00D33092"/>
    <w:rsid w:val="00D36C79"/>
    <w:rsid w:val="00D4324A"/>
    <w:rsid w:val="00D72BF4"/>
    <w:rsid w:val="00E459EE"/>
    <w:rsid w:val="00E52BA7"/>
    <w:rsid w:val="00E60EAB"/>
    <w:rsid w:val="00E72B2A"/>
    <w:rsid w:val="00EA30D7"/>
    <w:rsid w:val="00F2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3B3"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BD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0F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2370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Aija Jalinska</cp:lastModifiedBy>
  <cp:revision>15</cp:revision>
  <dcterms:created xsi:type="dcterms:W3CDTF">2022-03-21T14:04:00Z</dcterms:created>
  <dcterms:modified xsi:type="dcterms:W3CDTF">2023-03-01T14:01:00Z</dcterms:modified>
</cp:coreProperties>
</file>