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2EDC8" w14:textId="6DB57517" w:rsidR="00907DFD" w:rsidRDefault="00976B6B" w:rsidP="00907DFD">
      <w:pPr>
        <w:pStyle w:val="BodyTextIndent"/>
        <w:jc w:val="center"/>
      </w:pPr>
      <w:r>
        <w:t>Gaisu piesārņojošo vielu p</w:t>
      </w:r>
      <w:r w:rsidR="00907DFD">
        <w:t>araugu ņemšanas vietas izvēle un ierīkošana atbilstoši</w:t>
      </w:r>
    </w:p>
    <w:p w14:paraId="0F78DA1D" w14:textId="6C82D77E" w:rsidR="00907DFD" w:rsidRDefault="00907DFD" w:rsidP="00907DFD">
      <w:pPr>
        <w:pStyle w:val="BodyTextIndent"/>
        <w:jc w:val="center"/>
      </w:pPr>
      <w:r>
        <w:t>LVS ISO 10780 un LVS ISO 9096 standartu prasībām</w:t>
      </w:r>
    </w:p>
    <w:p w14:paraId="2A5456D0" w14:textId="77777777" w:rsidR="00907DFD" w:rsidRDefault="00907DFD" w:rsidP="00907DFD">
      <w:pPr>
        <w:ind w:left="60" w:firstLine="507"/>
        <w:rPr>
          <w:snapToGrid w:val="0"/>
        </w:rPr>
      </w:pPr>
    </w:p>
    <w:p w14:paraId="4CE41A19" w14:textId="77777777" w:rsidR="002336AA" w:rsidRDefault="002336AA" w:rsidP="002336AA">
      <w:pPr>
        <w:ind w:firstLine="507"/>
        <w:jc w:val="both"/>
        <w:rPr>
          <w:snapToGrid w:val="0"/>
        </w:rPr>
      </w:pPr>
    </w:p>
    <w:p w14:paraId="0AD98385" w14:textId="77777777" w:rsidR="00D864C5" w:rsidRDefault="00907DFD" w:rsidP="002336AA">
      <w:pPr>
        <w:ind w:firstLine="507"/>
        <w:jc w:val="both"/>
        <w:rPr>
          <w:snapToGrid w:val="0"/>
        </w:rPr>
      </w:pPr>
      <w:r>
        <w:rPr>
          <w:snapToGrid w:val="0"/>
        </w:rPr>
        <w:t>Paraugu ņemšanas vietai jābūt garā, taisnā cauruļvada posmā ar nemain</w:t>
      </w:r>
      <w:r w:rsidR="002336AA">
        <w:rPr>
          <w:snapToGrid w:val="0"/>
        </w:rPr>
        <w:t>ī</w:t>
      </w:r>
      <w:r>
        <w:rPr>
          <w:snapToGrid w:val="0"/>
        </w:rPr>
        <w:t>gu konfigurāciju un šķērsgriezuma laukumu, vēlams, vertikālā uz leju vērstā plūsmā, cik tālu vien iespējams no dažādiem veidojumiem, kuri var radīt turbulenci un plūsmas virziena maiņu (piem</w:t>
      </w:r>
      <w:r w:rsidR="002336AA">
        <w:rPr>
          <w:snapToGrid w:val="0"/>
        </w:rPr>
        <w:t>ēram</w:t>
      </w:r>
      <w:r>
        <w:rPr>
          <w:snapToGrid w:val="0"/>
        </w:rPr>
        <w:t>, līkums, ventilators vai daļēji aizvērts aizbīdnis).</w:t>
      </w:r>
      <w:r>
        <w:t xml:space="preserve"> </w:t>
      </w:r>
      <w:r>
        <w:rPr>
          <w:snapToGrid w:val="0"/>
        </w:rPr>
        <w:t>Lai nodrošinātu pietiekami homog</w:t>
      </w:r>
      <w:r w:rsidR="002336AA">
        <w:rPr>
          <w:snapToGrid w:val="0"/>
        </w:rPr>
        <w:t>ē</w:t>
      </w:r>
      <w:r>
        <w:rPr>
          <w:snapToGrid w:val="0"/>
        </w:rPr>
        <w:t xml:space="preserve">nu gāzes ātruma sadalījumu parauga ņemšanas plaknē, šim gāzvada taisnajam posmam jābūt </w:t>
      </w:r>
      <w:r>
        <w:rPr>
          <w:b/>
          <w:bCs/>
          <w:snapToGrid w:val="0"/>
        </w:rPr>
        <w:t>vismaz septiņu hidraulisko diametru (D) gar</w:t>
      </w:r>
      <w:r w:rsidR="00D864C5">
        <w:rPr>
          <w:b/>
          <w:bCs/>
          <w:snapToGrid w:val="0"/>
        </w:rPr>
        <w:t>umā</w:t>
      </w:r>
      <w:r>
        <w:rPr>
          <w:snapToGrid w:val="0"/>
        </w:rPr>
        <w:t xml:space="preserve">. Parauga ņemšanas plakni novieto </w:t>
      </w:r>
      <w:r>
        <w:rPr>
          <w:b/>
          <w:bCs/>
          <w:snapToGrid w:val="0"/>
        </w:rPr>
        <w:t>garajā taisnajā posmā piecu hidraulisko diametru (D) attālumā no ieplūdes</w:t>
      </w:r>
      <w:r>
        <w:rPr>
          <w:snapToGrid w:val="0"/>
        </w:rPr>
        <w:t xml:space="preserve">. </w:t>
      </w:r>
    </w:p>
    <w:p w14:paraId="00933FF6" w14:textId="36C05068" w:rsidR="00907DFD" w:rsidRDefault="00907DFD" w:rsidP="002336AA">
      <w:pPr>
        <w:ind w:firstLine="507"/>
        <w:jc w:val="both"/>
        <w:rPr>
          <w:snapToGrid w:val="0"/>
        </w:rPr>
      </w:pPr>
      <w:r>
        <w:rPr>
          <w:snapToGrid w:val="0"/>
        </w:rPr>
        <w:t xml:space="preserve">Ievērojiet: D - skursteņa (gāzvada) </w:t>
      </w:r>
      <w:r>
        <w:rPr>
          <w:snapToGrid w:val="0"/>
          <w:u w:val="single"/>
        </w:rPr>
        <w:t>iekšējais</w:t>
      </w:r>
      <w:r>
        <w:rPr>
          <w:snapToGrid w:val="0"/>
        </w:rPr>
        <w:t xml:space="preserve"> diametrs! Ja parauga ņemšanas vieta atrodas skurstenī ar izplūdi gaisā, attālumam līdz skursteņa galam arī vajadzētu būt</w:t>
      </w:r>
      <w:r w:rsidR="002336AA">
        <w:rPr>
          <w:snapToGrid w:val="0"/>
        </w:rPr>
        <w:t xml:space="preserve"> vismaz</w:t>
      </w:r>
      <w:r>
        <w:rPr>
          <w:snapToGrid w:val="0"/>
        </w:rPr>
        <w:t xml:space="preserve"> pieci</w:t>
      </w:r>
      <w:r w:rsidR="002336AA">
        <w:rPr>
          <w:snapToGrid w:val="0"/>
        </w:rPr>
        <w:t>em</w:t>
      </w:r>
      <w:r>
        <w:rPr>
          <w:snapToGrid w:val="0"/>
        </w:rPr>
        <w:t xml:space="preserve"> hidraulisk</w:t>
      </w:r>
      <w:r w:rsidR="002336AA">
        <w:rPr>
          <w:snapToGrid w:val="0"/>
        </w:rPr>
        <w:t>ajiem</w:t>
      </w:r>
      <w:r>
        <w:rPr>
          <w:snapToGrid w:val="0"/>
        </w:rPr>
        <w:t xml:space="preserve"> diametri</w:t>
      </w:r>
      <w:r w:rsidR="002336AA">
        <w:rPr>
          <w:snapToGrid w:val="0"/>
        </w:rPr>
        <w:t>em</w:t>
      </w:r>
      <w:r>
        <w:rPr>
          <w:snapToGrid w:val="0"/>
        </w:rPr>
        <w:t xml:space="preserve"> (kopējais taisnā posma garums ir desmit hidrauliskie diametri). Izvēlas posmu, kurā ir sagaidāms pietiekami vienmērīgs daļiņu sadalījums.</w:t>
      </w:r>
    </w:p>
    <w:p w14:paraId="2C095E0A" w14:textId="77777777" w:rsidR="00907DFD" w:rsidRDefault="00907DFD" w:rsidP="002336AA">
      <w:pPr>
        <w:ind w:firstLine="507"/>
        <w:jc w:val="both"/>
        <w:rPr>
          <w:snapToGrid w:val="0"/>
        </w:rPr>
      </w:pPr>
      <w:r>
        <w:rPr>
          <w:snapToGrid w:val="0"/>
        </w:rPr>
        <w:t>Ievērojot minētās prasības, mērījumu neprecizitāte tiek nodrošināta 5% robežās.</w:t>
      </w:r>
    </w:p>
    <w:p w14:paraId="7E697CC6" w14:textId="77777777" w:rsidR="00907DFD" w:rsidRDefault="00907DFD" w:rsidP="002336AA">
      <w:pPr>
        <w:ind w:firstLine="507"/>
        <w:jc w:val="both"/>
      </w:pPr>
    </w:p>
    <w:p w14:paraId="26C0A608" w14:textId="77777777" w:rsidR="00D864C5" w:rsidRDefault="00907DFD" w:rsidP="002336AA">
      <w:pPr>
        <w:ind w:firstLine="507"/>
        <w:jc w:val="both"/>
      </w:pPr>
      <w:r>
        <w:t>Izv</w:t>
      </w:r>
      <w:r w:rsidR="002336AA">
        <w:t>ē</w:t>
      </w:r>
      <w:r>
        <w:t xml:space="preserve">lētajā plaknē gāzvadā ir jābūt ierīkotai paraugu ņemšanas vietai (lūkai) atbilstoši klāt pievienotajām shēmām. </w:t>
      </w:r>
    </w:p>
    <w:p w14:paraId="024A37B3" w14:textId="650ACEDD" w:rsidR="00D864C5" w:rsidRDefault="00907DFD" w:rsidP="002336AA">
      <w:pPr>
        <w:ind w:firstLine="507"/>
        <w:jc w:val="both"/>
      </w:pPr>
      <w:r>
        <w:t xml:space="preserve">Lūdzam ievērot šādus </w:t>
      </w:r>
      <w:r w:rsidR="00D864C5">
        <w:t>nosacījumus</w:t>
      </w:r>
      <w:r>
        <w:t xml:space="preserve">: </w:t>
      </w:r>
    </w:p>
    <w:p w14:paraId="7493B6CE" w14:textId="77777777" w:rsidR="00D864C5" w:rsidRDefault="00907DFD" w:rsidP="002336AA">
      <w:pPr>
        <w:ind w:firstLine="507"/>
        <w:jc w:val="both"/>
      </w:pPr>
      <w:r>
        <w:t xml:space="preserve">1) lūkas izgatavošanai izmantotas caurules diametra un </w:t>
      </w:r>
      <w:r>
        <w:rPr>
          <w:b/>
          <w:bCs/>
        </w:rPr>
        <w:t>vītnes izmēra ievērošana</w:t>
      </w:r>
      <w:r>
        <w:t xml:space="preserve">, </w:t>
      </w:r>
    </w:p>
    <w:p w14:paraId="2FE4A6CA" w14:textId="74477656" w:rsidR="00907DFD" w:rsidRDefault="00907DFD" w:rsidP="002336AA">
      <w:pPr>
        <w:ind w:firstLine="507"/>
        <w:jc w:val="both"/>
      </w:pPr>
      <w:r>
        <w:t>2) caurulei ir jābūt piestiprinātai (piemetinātai) pie gāzvada tā, lai tās gals neiestieptos gāzvada iekšējā telpā un neizsauktu gāzu plūsmas savirpuļošanos.</w:t>
      </w:r>
    </w:p>
    <w:p w14:paraId="1D112DE4" w14:textId="371A46D1" w:rsidR="002336AA" w:rsidRDefault="002336AA" w:rsidP="002336AA">
      <w:pPr>
        <w:ind w:firstLine="507"/>
        <w:jc w:val="both"/>
      </w:pPr>
    </w:p>
    <w:p w14:paraId="061B823E" w14:textId="77777777" w:rsidR="002336AA" w:rsidRDefault="002336AA" w:rsidP="002336AA">
      <w:pPr>
        <w:ind w:firstLine="507"/>
        <w:jc w:val="both"/>
      </w:pPr>
    </w:p>
    <w:p w14:paraId="70258339" w14:textId="77777777" w:rsidR="002336AA" w:rsidRDefault="002336AA" w:rsidP="002336AA">
      <w:pPr>
        <w:ind w:firstLine="507"/>
        <w:jc w:val="both"/>
      </w:pPr>
    </w:p>
    <w:p w14:paraId="71DF4FFF" w14:textId="58B746F2" w:rsidR="00907DFD" w:rsidRDefault="00907DFD" w:rsidP="002336AA">
      <w:pPr>
        <w:jc w:val="both"/>
        <w:rPr>
          <w:b/>
          <w:bCs/>
        </w:rPr>
      </w:pPr>
      <w:r>
        <w:rPr>
          <w:b/>
          <w:bCs/>
          <w:noProof/>
          <w:sz w:val="20"/>
          <w:u w:val="single"/>
          <w:lang w:val="en-US"/>
        </w:rPr>
        <mc:AlternateContent>
          <mc:Choice Requires="wpg">
            <w:drawing>
              <wp:anchor distT="0" distB="0" distL="114300" distR="114300" simplePos="0" relativeHeight="251659264" behindDoc="0" locked="0" layoutInCell="1" allowOverlap="1" wp14:anchorId="0BE61C46" wp14:editId="2808126A">
                <wp:simplePos x="0" y="0"/>
                <wp:positionH relativeFrom="column">
                  <wp:posOffset>-237490</wp:posOffset>
                </wp:positionH>
                <wp:positionV relativeFrom="paragraph">
                  <wp:posOffset>67945</wp:posOffset>
                </wp:positionV>
                <wp:extent cx="3799840" cy="3306445"/>
                <wp:effectExtent l="4445" t="0" r="5715" b="1270"/>
                <wp:wrapSquare wrapText="bothSides"/>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9840" cy="3306445"/>
                          <a:chOff x="1701" y="7357"/>
                          <a:chExt cx="5984" cy="5207"/>
                        </a:xfrm>
                      </wpg:grpSpPr>
                      <pic:pic xmlns:pic="http://schemas.openxmlformats.org/drawingml/2006/picture">
                        <pic:nvPicPr>
                          <pic:cNvPr id="7"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r="54729" b="9364"/>
                          <a:stretch>
                            <a:fillRect/>
                          </a:stretch>
                        </pic:blipFill>
                        <pic:spPr bwMode="auto">
                          <a:xfrm>
                            <a:off x="3515" y="7357"/>
                            <a:ext cx="3796" cy="5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AutoShape 4"/>
                        <wps:cNvSpPr>
                          <a:spLocks noChangeArrowheads="1"/>
                        </wps:cNvSpPr>
                        <wps:spPr bwMode="auto">
                          <a:xfrm>
                            <a:off x="4319" y="11608"/>
                            <a:ext cx="561" cy="838"/>
                          </a:xfrm>
                          <a:prstGeom prst="upArrow">
                            <a:avLst>
                              <a:gd name="adj1" fmla="val 50000"/>
                              <a:gd name="adj2" fmla="val 3734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Text Box 5"/>
                        <wps:cNvSpPr txBox="1">
                          <a:spLocks noChangeArrowheads="1"/>
                        </wps:cNvSpPr>
                        <wps:spPr bwMode="auto">
                          <a:xfrm>
                            <a:off x="4693" y="11735"/>
                            <a:ext cx="1683"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02A37" w14:textId="77777777" w:rsidR="00907DFD" w:rsidRDefault="00907DFD" w:rsidP="00907DFD">
                              <w:r>
                                <w:t>gāzu plūsma</w:t>
                              </w:r>
                            </w:p>
                          </w:txbxContent>
                        </wps:txbx>
                        <wps:bodyPr rot="0" vert="horz" wrap="square" lIns="91440" tIns="45720" rIns="91440" bIns="45720" anchor="t" anchorCtr="0" upright="1">
                          <a:noAutofit/>
                        </wps:bodyPr>
                      </wps:wsp>
                      <wps:wsp>
                        <wps:cNvPr id="10" name="Text Box 6"/>
                        <wps:cNvSpPr txBox="1">
                          <a:spLocks noChangeArrowheads="1"/>
                        </wps:cNvSpPr>
                        <wps:spPr bwMode="auto">
                          <a:xfrm>
                            <a:off x="5254" y="10278"/>
                            <a:ext cx="1122"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3DF2F0" w14:textId="77777777" w:rsidR="00907DFD" w:rsidRDefault="00907DFD" w:rsidP="00907DFD">
                              <w:r>
                                <w:t>zonde</w:t>
                              </w:r>
                            </w:p>
                          </w:txbxContent>
                        </wps:txbx>
                        <wps:bodyPr rot="0" vert="horz" wrap="square" lIns="91440" tIns="45720" rIns="91440" bIns="45720" anchor="t" anchorCtr="0" upright="1">
                          <a:noAutofit/>
                        </wps:bodyPr>
                      </wps:wsp>
                      <wps:wsp>
                        <wps:cNvPr id="11" name="Oval 7"/>
                        <wps:cNvSpPr>
                          <a:spLocks noChangeArrowheads="1"/>
                        </wps:cNvSpPr>
                        <wps:spPr bwMode="auto">
                          <a:xfrm>
                            <a:off x="4693" y="8754"/>
                            <a:ext cx="1122" cy="1143"/>
                          </a:xfrm>
                          <a:prstGeom prst="ellipse">
                            <a:avLst/>
                          </a:pr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Line 8"/>
                        <wps:cNvCnPr>
                          <a:cxnSpLocks noChangeShapeType="1"/>
                        </wps:cNvCnPr>
                        <wps:spPr bwMode="auto">
                          <a:xfrm>
                            <a:off x="5815" y="9643"/>
                            <a:ext cx="748" cy="508"/>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 name="Text Box 9"/>
                        <wps:cNvSpPr txBox="1">
                          <a:spLocks noChangeArrowheads="1"/>
                        </wps:cNvSpPr>
                        <wps:spPr bwMode="auto">
                          <a:xfrm>
                            <a:off x="6002" y="9897"/>
                            <a:ext cx="1683" cy="1270"/>
                          </a:xfrm>
                          <a:prstGeom prst="rect">
                            <a:avLst/>
                          </a:prstGeom>
                          <a:solidFill>
                            <a:srgbClr val="FFFFFF"/>
                          </a:solidFill>
                          <a:ln w="9525">
                            <a:solidFill>
                              <a:srgbClr val="333333"/>
                            </a:solidFill>
                            <a:prstDash val="sysDot"/>
                            <a:miter lim="800000"/>
                            <a:headEnd/>
                            <a:tailEnd/>
                          </a:ln>
                        </wps:spPr>
                        <wps:txbx>
                          <w:txbxContent>
                            <w:p w14:paraId="655A2F8F" w14:textId="77777777" w:rsidR="00907DFD" w:rsidRDefault="00907DFD" w:rsidP="00907DFD">
                              <w:r>
                                <w:t xml:space="preserve">gāzvadā iegrieztā lūka zondes un devēju ievadei </w:t>
                              </w:r>
                            </w:p>
                          </w:txbxContent>
                        </wps:txbx>
                        <wps:bodyPr rot="0" vert="horz" wrap="square" lIns="54000" tIns="46800" rIns="54000" bIns="46800" anchor="t" anchorCtr="0" upright="1">
                          <a:noAutofit/>
                        </wps:bodyPr>
                      </wps:wsp>
                      <wps:wsp>
                        <wps:cNvPr id="14" name="Text Box 10"/>
                        <wps:cNvSpPr txBox="1">
                          <a:spLocks noChangeArrowheads="1"/>
                        </wps:cNvSpPr>
                        <wps:spPr bwMode="auto">
                          <a:xfrm>
                            <a:off x="5254" y="7662"/>
                            <a:ext cx="2057" cy="10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7A2B8" w14:textId="77777777" w:rsidR="00907DFD" w:rsidRDefault="00907DFD" w:rsidP="00907DFD"/>
                          </w:txbxContent>
                        </wps:txbx>
                        <wps:bodyPr rot="0" vert="horz" wrap="square" lIns="91440" tIns="45720" rIns="91440" bIns="45720" anchor="t" anchorCtr="0" upright="1">
                          <a:noAutofit/>
                        </wps:bodyPr>
                      </wps:wsp>
                      <wps:wsp>
                        <wps:cNvPr id="15" name="Text Box 11"/>
                        <wps:cNvSpPr txBox="1">
                          <a:spLocks noChangeArrowheads="1"/>
                        </wps:cNvSpPr>
                        <wps:spPr bwMode="auto">
                          <a:xfrm>
                            <a:off x="2636" y="8627"/>
                            <a:ext cx="1309" cy="10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12B7B" w14:textId="77777777" w:rsidR="00907DFD" w:rsidRDefault="00907DFD" w:rsidP="00907DFD">
                              <w:r>
                                <w:rPr>
                                  <w:snapToGrid w:val="0"/>
                                </w:rPr>
                                <w:t>paraugu ņemšanas plakne</w:t>
                              </w:r>
                            </w:p>
                          </w:txbxContent>
                        </wps:txbx>
                        <wps:bodyPr rot="0" vert="horz" wrap="square" lIns="91440" tIns="45720" rIns="91440" bIns="45720" anchor="t" anchorCtr="0" upright="1">
                          <a:noAutofit/>
                        </wps:bodyPr>
                      </wps:wsp>
                      <wps:wsp>
                        <wps:cNvPr id="16" name="Line 12"/>
                        <wps:cNvCnPr>
                          <a:cxnSpLocks noChangeShapeType="1"/>
                        </wps:cNvCnPr>
                        <wps:spPr bwMode="auto">
                          <a:xfrm>
                            <a:off x="2262" y="9322"/>
                            <a:ext cx="3179"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7" name="Line 13"/>
                        <wps:cNvCnPr>
                          <a:cxnSpLocks noChangeShapeType="1"/>
                        </wps:cNvCnPr>
                        <wps:spPr bwMode="auto">
                          <a:xfrm>
                            <a:off x="2262" y="7992"/>
                            <a:ext cx="2992"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 name="Line 14"/>
                        <wps:cNvCnPr>
                          <a:cxnSpLocks noChangeShapeType="1"/>
                        </wps:cNvCnPr>
                        <wps:spPr bwMode="auto">
                          <a:xfrm>
                            <a:off x="2262" y="12243"/>
                            <a:ext cx="2992"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9" name="Line 15"/>
                        <wps:cNvCnPr>
                          <a:cxnSpLocks noChangeShapeType="1"/>
                        </wps:cNvCnPr>
                        <wps:spPr bwMode="auto">
                          <a:xfrm>
                            <a:off x="2262" y="7992"/>
                            <a:ext cx="0" cy="12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Line 16"/>
                        <wps:cNvCnPr>
                          <a:cxnSpLocks noChangeShapeType="1"/>
                        </wps:cNvCnPr>
                        <wps:spPr bwMode="auto">
                          <a:xfrm>
                            <a:off x="2262" y="9322"/>
                            <a:ext cx="0" cy="292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 name="Text Box 17"/>
                        <wps:cNvSpPr txBox="1">
                          <a:spLocks noChangeArrowheads="1"/>
                        </wps:cNvSpPr>
                        <wps:spPr bwMode="auto">
                          <a:xfrm>
                            <a:off x="1701" y="8373"/>
                            <a:ext cx="748"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E286E" w14:textId="77777777" w:rsidR="00907DFD" w:rsidRDefault="00907DFD" w:rsidP="00907DFD">
                              <w:r>
                                <w:t>2 D</w:t>
                              </w:r>
                            </w:p>
                          </w:txbxContent>
                        </wps:txbx>
                        <wps:bodyPr rot="0" vert="horz" wrap="square" lIns="91440" tIns="45720" rIns="91440" bIns="45720" anchor="t" anchorCtr="0" upright="1">
                          <a:noAutofit/>
                        </wps:bodyPr>
                      </wps:wsp>
                      <wps:wsp>
                        <wps:cNvPr id="22" name="Text Box 18"/>
                        <wps:cNvSpPr txBox="1">
                          <a:spLocks noChangeArrowheads="1"/>
                        </wps:cNvSpPr>
                        <wps:spPr bwMode="auto">
                          <a:xfrm>
                            <a:off x="1701" y="10465"/>
                            <a:ext cx="748"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70F35" w14:textId="77777777" w:rsidR="00907DFD" w:rsidRDefault="00907DFD" w:rsidP="00907DFD">
                              <w:r>
                                <w:t>5 D</w:t>
                              </w:r>
                            </w:p>
                          </w:txbxContent>
                        </wps:txbx>
                        <wps:bodyPr rot="0" vert="horz" wrap="square" lIns="91440" tIns="45720" rIns="91440" bIns="45720" anchor="t" anchorCtr="0" upright="1">
                          <a:noAutofit/>
                        </wps:bodyPr>
                      </wps:wsp>
                      <wps:wsp>
                        <wps:cNvPr id="23" name="Line 19"/>
                        <wps:cNvCnPr>
                          <a:cxnSpLocks noChangeShapeType="1"/>
                        </wps:cNvCnPr>
                        <wps:spPr bwMode="auto">
                          <a:xfrm>
                            <a:off x="4132" y="10719"/>
                            <a:ext cx="93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 name="Text Box 20"/>
                        <wps:cNvSpPr txBox="1">
                          <a:spLocks noChangeArrowheads="1"/>
                        </wps:cNvSpPr>
                        <wps:spPr bwMode="auto">
                          <a:xfrm>
                            <a:off x="4132" y="10719"/>
                            <a:ext cx="748"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5BC9B" w14:textId="77777777" w:rsidR="00907DFD" w:rsidRDefault="00907DFD" w:rsidP="00907DFD">
                              <w:r>
                                <w:t>D</w:t>
                              </w:r>
                            </w:p>
                          </w:txbxContent>
                        </wps:txbx>
                        <wps:bodyPr rot="0" vert="horz" wrap="square" lIns="91440" tIns="45720" rIns="91440" bIns="45720" anchor="t" anchorCtr="0" upright="1">
                          <a:noAutofit/>
                        </wps:bodyPr>
                      </wps:wsp>
                      <wps:wsp>
                        <wps:cNvPr id="25" name="Text Box 21"/>
                        <wps:cNvSpPr txBox="1">
                          <a:spLocks noChangeArrowheads="1"/>
                        </wps:cNvSpPr>
                        <wps:spPr bwMode="auto">
                          <a:xfrm>
                            <a:off x="2075" y="7357"/>
                            <a:ext cx="1496" cy="5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02118" w14:textId="77777777" w:rsidR="00907DFD" w:rsidRDefault="00907DFD" w:rsidP="00907DFD">
                              <w:pPr>
                                <w:rPr>
                                  <w:b/>
                                  <w:bCs/>
                                  <w:u w:val="single"/>
                                </w:rPr>
                              </w:pPr>
                              <w:r>
                                <w:rPr>
                                  <w:b/>
                                  <w:bCs/>
                                  <w:u w:val="single"/>
                                </w:rPr>
                                <w:t>Shēma: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61C46" id="Group 6" o:spid="_x0000_s1026" style="position:absolute;left:0;text-align:left;margin-left:-18.7pt;margin-top:5.35pt;width:299.2pt;height:260.35pt;z-index:251659264" coordorigin="1701,7357" coordsize="5984,5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GmrgFAcAAN0uAAAOAAAAZHJzL2Uyb0RvYy54bWzsWmtv2zYU/T5g/0HQ&#10;99Z6+4E4RZe0RYFuLdbuB9CSbGuVRI2iY6e/fueSkizJSZ2midpsNpBAEinq8t7Dcx/k2YtdlhpX&#10;sSgTns9N+7llGnEe8ijJV3Pzr0+vn01Mo5Qsj1jK83huXsel+eL811/OtsUsdviap1EsDAySl7Nt&#10;MTfXUhaz0agM13HGyue8iHM0LrnImMStWI0iwbYYPUtHjmUFoy0XUSF4GJclnl7qRvNcjb9cxqF8&#10;v1yWsTTSuQnZpPov1P8F/R+dn7HZSrBinYSVGOweUmQsyfHRZqhLJpmxEcnBUFkSCl7ypXwe8mzE&#10;l8skjNUcMBvb6s3mjeCbQs1lNduuikZNUG1PT/ceNvzj6o0oPhYfhJYel+94+LmEXkbbYjVrt9P9&#10;Snc2FtvfeQR7so3kauK7pchoCEzJ2Cn9Xjf6jXfSCPHQHU+nEw9mCNHmulbgeb62QLiGmeg9e2zZ&#10;poHmseuP67ZX1fs+3tYv+46lWkdspj+shK2EOz8rknCGv0phuDpQ2HFg4S25EbFZDZLdaYyMic+b&#10;4hlsWzCZLJI0kdcKp9ARCZVffUhC0jXdQLcfhJFEmKxp5CyDOtFKHzVcmnrdR7/BaEbKNkbOL9Ys&#10;X8UvywIAh9Lwev1ICL5dxywq6TFZsTuKuu1IsUiT4nWSpmQ8uq7mizXSw9gNKtP4veThJotzqRek&#10;iFNMneflOilK0xCzOFvEmKN4G0HOEGQgMdFCJLnU9i1F+CemYeCLvjd2pqaBlTl1A69qliKW4ZrE&#10;W0JM6krTYrOyblBz2k+DJlwC0Ecx6vq238NaC6nBLUiDHUQp38Q8M+gCE4NEagmwq3dlJVvdhaTO&#10;OakXMrNZmnceYBL0RMlPEleXmADxFwixrK2BuwN7fNOa/7hmRQwpadg97kDOGncvsYxVF0NpvepV&#10;00KpOeErIOu8QDd3MoDn2rA2FrttB9ZEm7u2gB8QWtA2cVVLs9IP9L8pXhLo9yYgHa+iamYs+hsD&#10;LbMUtH7FUsO38NOfavdx2n3csespPeCjyqgKb22bljxNonrVlGK1uEiFgeHn5mv1ow8QRNvd0tzY&#10;Ati+4ytRO22dIUhCLWN/iCyR8JZpkkEtTSc2o/X+Ko8UxCRLUn2NlxW6anNo4y94dI21ITiQCyaG&#10;68bFmosvprGFG5yb5T8bRrSXvs2BuantEWFLdeP5Ywc3ot2yaLewPMRQc1Oahr68kLjDKxus99Ua&#10;X7LV3HNOgFsmarWQfFoq6IxuAPuB8A/0afx/Itj9xneG8kckBBYJwd+QOzyu5X60hRBM3WohwO91&#10;F4IdTNBGK8HXawR2rZ1tDckHY6IuVuRusQOo9gY6wUa5axuI7uEmIKMNjhtwCQIiIlDLGfcI1LYd&#10;kBrhJtCQuj9ubqeqr7Hdja7uEGBao7X6TvTUcs82BXYqLnxPrktFvC2MkYIfnZEmY0BMeZbaM++B&#10;ZdueClRvR1acIqIsKfCoPClGQu+atzoQIXf13R6SRr5k5Vo74/K6vORSi49cqnKRJ3d5NPO8OVy0&#10;QSgaj++SPDYU4VR4vMh1Bhnu8iqDbKJFNdan6wJRv85IOq/UhHA0WvcnVbQ+DTTq2KxG5NhDIHsn&#10;D5lC7qcORlpCpLXhwiQbAUjP301rwh40TgosCxCES5tOplV1oMbAPkyynbEK8G9npWMZ2/383R25&#10;y1U/Uh8E7Hzpdu56gLifYjnlap3act/oan2PkpI6EwiQf9SZQNVSZQK65allAjbiqB7EEeXBSBVZ&#10;DZcLNDHdOAiUrfY851ioiSmisy1bRZxDY7zjsPHxGxLMBmgqNCD1fSPQ/tspJzmxPtCUWxwcaE7g&#10;osYFMp0ETp9MXQupMXnUpwC0pmR1Alo7eYBxW8EaYrc9mz1+tOY4IC/lqV2kofjynsVce1yB64ib&#10;/pHBWrqiLEIL/j2ZA7n5gYO1ZjNBBemI3X6I3bHV07O7Q08UqZzs3t9beYBavt0U87XdG1ZEhD7g&#10;ekfVqZ+enQxf728/yiYO7aG0ib5dwh7Q8IcLHgmCCiGO5mPDEv0BnRtSFSekSLCpmmLrA9s0WRxh&#10;CyTGmQa6Uv6r2lm5U++bQ2MdnwzvEmjTpo2QdrF6QIRMD0KBCiHO1NGVoVt3Nk4IaQ5/PAqHQP8H&#10;WUm/3DzMVlhzAGSCXdhu4Hj3Mt+xAs/xLXmK2WgPWxcAmpy24dZTqtFKNWijqZ/TtovDwxVPGvTY&#10;lhf0NlJ/Avg0xHuCTxs+TXlZR67t2vLjuyfPdnWmaltjhFLK1ddF5Sl2Tn++jOV/GMAcVmcR0+zz&#10;2uEI5mto+QkIpvHZJ4JpE8xhzVUHnMPXXK0xZEFddX+8teYa25vWRw6/95xPZ1epc7Tsoc5rNN79&#10;qeBMnQ/GGWq161ad96ZD2u17Varbn0o//xcAAP//AwBQSwMECgAAAAAAAAAhANT4RjSTSwAAk0sA&#10;ABQAAABkcnMvbWVkaWEvaW1hZ2UxLnBuZ4lQTkcNChoKAAAADUlIRFIAAAeIAAAFJQEDAAAA2PUJ&#10;BQAAAARnQU1BAACxiJWY9KYAAAAGUExURQAAAP///6XZn90AAAAJcEhZcwAALiQAAC4kASrhmQkA&#10;ACAASURBVHic7Z3Pj9zIftjZalktx7KoxAkgIBPVvrwAuSSAkhwsI7K4hg/+M6KXIEEOASLjHSzH&#10;ypCDMd68w8ubqw8PK/svsI++2MvxGG+MwNg1kIuBBF7OGyPKIchysrGX8lKssH6QrCpWsarIYjeb&#10;zS+kZjebzeJnqur7/da3fnnw0MTb9QNsXRbi+ctCPH9ZiOcvC/H8ZSGevyzE85eFeP6yEM9fFuL5&#10;y0I8f1mI5y8L8fxlIZ6/LMTzl4V4/rIQz18W4vnLQjx/WYjnLwvx/GUhnr8sxPOXhXj+shDPXxbi&#10;+ctCPH9ZiOcvC/H8ZSGevyzE85eFeP6yEM9fFuL5y0I8f1mI5y8L8fxlIZ6/LMTzl4V4/rIQz18W&#10;4vnLQtxf3jq707iyEIvytfGd3g56ju2JjvjG+E5g0HNsTxZiUcyJ3w56ju3JQizKQqwWMOg5tidu&#10;iDMPyWr442xBFmJRFmK55Pe8zebjgyIGSFdfDn6abYhLYnO9vktxQ1yAhXi6shCLYkN8SJrrMInB&#10;QjxRWYhFWYjlUuCWxHr442xBXBIfUkviIInveM9+efjjbEFcxbly8Dgc+ChbEnfEvxUOfJQtiY74&#10;neF9CvCjcOCjbEns8jhXmqBiNnkcez57dSlAet1siFMOMVP7GUUwE2JsZ+tPkXeRz5O4Vldlpv5c&#10;XDOm3qasyjMkLnM1pG+j1Q3KWfKxwLldKIj3WFdHTdXNPPAOK2j8KfEC2EG8nx7IDVLOjUKO17iA&#10;R7hcU/CZEcf/F+OmpFGQl5bpHT56P//pZ/TPMLNSjTL4WYhydUMz9aY67aFTsIs4GPVBnQlPHFVN&#10;vqhq4hOfK23agrMjvkPepFVtJsTI9aC+18xKdRSH9B0qyN+FtV/9ob5EQbyvbaeL5m1C8rTVWlTl&#10;8Z56IBet782J97NUmxBvpPeZM/G88jhqfW9MvKeaK259b048lzz+SjyhJD4K3TzR2OIujw+P+HHg&#10;5onGFnti7+yvbj7871A8DY4Ch481ovQgZhrQzOk9bUkMId7PPDaxxyri/YyBmBKvfh9wJ0nIgAvm&#10;T1bsibFfjYZBMHKwxPJGxsSkp18tECfe2gP//c/2kNhAV5M+iSLgTqYQzwyZJ7E0jzOIic/cPdd4&#10;4qZUL8RTFp74pPW9ma4+AGJhBlsW7iuxieZaiJHQUn1OL3keosP74U83hvSxTkmxyUsP66N/8eHT&#10;D3+DT1Li09/48gMMaVsDyf1XnvfkP8MV/C/nb1/9/d+B35zDP3gH/2gUElOxr8feJn6zyjxGNnhQ&#10;QVD1z+llp/53j7bTJnrjpQJDaEUMRoIxkh4RgTKPvUxgCBni1fuvIPx2eel/u0hvo3vkgpd7THzH&#10;j8NVM+LnKv5xQ7z6/t07L/9lV3pffFNeuVOd1lNXix5IiIlPDRO9NrxuFOnZPpbY48DcHs+H+Mow&#10;0Z1O97Mmzh34XBMi1tbjHOvatRd59z0vgLcwIdp3FXtP1kfrazQY6j/hM488798HX8iXBZoQsbb/&#10;OGeNzKaskIne+q6LsLzqhfqm2xXLPC68f7QitP8VRD4iDtHp9IV376giRMOg/hoiT4x+zoOY+QO8&#10;9P7OLxU/PxaPXoa1JCrD2qGrf/fvvSuCxHvedll2JO5ai4GZ5irg4ykRb8k67aU95ps/+0tsXqoP&#10;jxhwJymx6XTcPSMm0VtpHs+CuDWnLfdAcrwmEYGVd+9bX3/xIYRpSIjfoiuKFWonPyztclIkz/61&#10;JNF9I/bj5yvR1YJNROC+6HPhP8DH2CZ5D9d31le7nbbbg3jTTWwg+0Vc4DxO1zxdyBLfiz72nhJn&#10;1HsgyfTdTr+3J16DIgSM5vqm/F/WY9S/Gj18UP49+Bz8EqXxDbhCa3ilpGjvtmfdnlhmjymxqa4+&#10;N7xuFLGvxx0eyF4sj9F3jICU2DSyt1NxSjzTPCbR24V4IZ6u9CUG3Ml5a66OPJ4FscIezziPVcTz&#10;rccL8SESd/hc7U6cCUqPiABq0guDV7IAx/raA2cmKP2IxeE62QRiG6bSlxhwJ9MJxDZMxQ0xyeP7&#10;8yW+v0oC/uQd754Hn89iDL0qBtISfy8yGOqJW11JKuLzwyPeiyINHZbq2eSxKnrbkvkSH14eq4jP&#10;Do748PJ4M1tileY6POLZ+FyS3lT5jeZLPDO/uh22WYhVq8DOWHMdIPHcrZNqnkRLDo94TzWXCbFi&#10;muWMieeex0vb6QC9zNkTG9fj2ZTqhXghruXw6rG/FwN9oMtSfXjEB1eqF+LJyqKrRZl7ZG/J44UY&#10;HsCoCHPivVhyDi55vNjjPSD+Ei24gaeLGsqel2o8//elYpaz/33Zin7urNMuiMXF79oStH6z36U6&#10;0RK3n2q/iSMtcXuQ+14T51pgSbHWEbdTmVC/U12NE/8lz9msXdB63L0mTtQrb5YlMVv9+Spqr1ng&#10;jHgX/ceRdipK0VZd+5zHhcGiE5EnntGNfGnJhFqLmcTaipJqiE3yWEW8/Sl8DU0m/R4twlG0/ip7&#10;TVwXq4qYX2gEf4rEWrjPxEn9KBUx30Y/5y+ioiNu7Uw3IeK4zr4O4lTULzri1lJaKuKH29dcUQBz&#10;8o4v1dUEePwpmxOxF8I8xO8oMbWceYAPpDznos125lf/cOvERfnslDglZ2LybFlIvsaLchbi0pzW&#10;xJmK+NvGj+pIilVFXBDvuSB7y8MYoNeMtiK6iQ12ilW2nf6NxcM6ETQmlhCnxJfMyJTZnDQREzqB&#10;tqztnLiLgWxdV6PSRmpuTBhT0lJKSVbHfoQfNQ74n+2xPU5LvBSjRh/hopsAzJiQ4hyFpMkuTBx2&#10;SLz1MQKIOEJwhfcKM8YhVp+x9xHKag+e43UNUsD/bJ+JAQqC+MgAZRgrIoEY783rDdZr5zG9jBN3&#10;xFvvhUkA0lWo6b/JcH1e41wtVvnxGs9SOk/QZZngWLsj3nr0tiROvNclXAYyNAur/O/HISzWebjC&#10;bsg5Wqp1POLtj/UplXD8CsGlQQbXWG/7SemG+Xl4gpcoOU8D2H7gPW5JRCE8SdZRmdlhhhZfyQH0&#10;y1zNQB7GhBgtzNKahKcjbm2PMCnideyVuZpATJyVxKWDmQaYuGSnxIL766xUP/yVHg89SKIy+zzv&#10;ZVh6ihnyFks+v/yfhlmYUGIAxyTeektiBYuHnvcqKPM3gyRX/QygMh7ijIfnZTnH13HibKzPLojz&#10;owdPnwXwtCROcAPKL7VXWcbDdACxsV+9C+Ls8ZM3jwFHDEqGitgnxMKKUvtN/PT5cdlA2hDi8h8o&#10;GS/KBlWGQxlgZOJteyClG5m9fBNS4vQwiNPv5IjYh+8RMWIsALwsS3WGFDh8OzfiNUy+U4QRIs5E&#10;4gARl3rsSzgz4ouS2C/8P/fI1ktYV5VZf5yu6DaX6KEi/nfO4lw7IV6Vpdo7psMfYnykveh5QyxA&#10;7XUeE0ae+A1BLbyPvXuP/wG6cH7EqByjehxTVM97VDaaYlTGA3ThWMQPtk68KRkflfUY6+pbap2I&#10;B5aF1SfogFjRY771PC4VyvVFTnT1e6S2rgnjJcxRHwUixm2n+RCnfkmMrRPyQK7rPL4ktqp0NAGO&#10;gQzW1ZOpxyVxcl0SB/CsIc4wMW0tjky89Xqclg3DpAg9VHPfo0WGKeM14S/ZAY7szccel8RpUqCW&#10;xGmpt05RuAszJpQYQEBwZmOdMh+mr47feMihTBExytULQnyBo16A+JdCZ9r+thZTRPwCEccl8Zrk&#10;6gkq3BniLzUsILGA2bSPS+Ls2QPUSZyEGVpPO/cLsCbEa+ygPCGPNJqu3gUx2qkTRS/fozB8sSme&#10;oB6KIMPBvDU8IoZ0Nj5XSZw/QU5m+S5NAGowF0cA91DgZ4yO6ajN0Yh3kMeFH6Ge42yV4r5FDzPm&#10;mwx3vMTVSOPR7PEuiNGWcXg0BO4/jjzSt5rhTvKkGk0+G2KUkascdZxCrx4HEeJP+JBWw27jkPud&#10;s3Egu6jHMDp6igowHUWdkUNEM7camTsr4piMbklIjS2IqkooakrbPJ2aa9+IU7qRMh3PRYYDZFRH&#10;5yMT78KvLuHusqfQfoBkZBsSErsd0a9WtJtHE5yhwkSJgHxDPtDBivbEET+FZjrEKEFKdUvPkU8V&#10;cUiOlsQJCRQ2Q7UnVY9pOXZJnFTThmprOxnibBTiv0Gw/+EDel29pfeZiuZSE1djj0NytCJOaN6i&#10;UDD12aZFLNRjQL4hH3oRRz9Nxwh8FVU72qqIfzABYjp4PvsbfOhHHNbWKabGfnr1+LNNnMJ8FT/3&#10;nh+VZfGe97Q0LsxETRvifM3Y48zzHnkfS6Y+EtkRcaiZoArsiEsDwHggqsmeRHZDDHXzzH0NccJ/&#10;GQXsWJ+0k/jJ1okBOXbnsSWxx49u+u1JErvMYxQg48Zz/V6pEB4pyI52RZyocTcJChhYtJ1QTRFb&#10;EvGzydhjQI6xt4pexeH/9N48B0fBhzKj7pMxt0evA2xZLDQXap20iFVbkz3YdksiA+QYB/D6PS6c&#10;BTgK0fExnvCUH72hxCH3uy5iNKdCJE7eTMoeQwzUEAfo8JiMua2J+d91EaMgoDguM1GV6u3X44b4&#10;BgrEIaxKtW+Tx3hXgRbx06kQpwyxmMch7EeMGFqlWjV3f6d5fCshLp68tq3H+JYtYlV93Z2uRsS4&#10;Sawi5n/XYY/xZLAW8fPJeJmAHJs8znlie+uE79Kqxyri3bSPIdHVJI/zgCe21tV4snXbOk3Gy2Tr&#10;MSnVAa+5rInxBKa2B6Ig3pnmKisfJYaU+KgnMZlDIpZqtc+1U2Kqq38UwAGlmnRiGBPvLo9RPZZZ&#10;p6M3oR1xBtBri1hVjydEfJ9aJ5M8TkLmjujX5pprJOJb5TcZIMcWcdWSsCfG73etq0cnbr1vlerX&#10;29VcrfVIaskAOSa1Pa5K9VFPYnJhyzqpWhIjEXfkMVuPKTHR1UhlGddj5j0Z6tYi3nJLwoA4gBfv&#10;exOzzQzS/2Ladip2l8clMW+PrYiZ94SgRfx4MrqaLdW4uleaqya2s8cFuaFp26mYDjHVXE0eh9zv&#10;lMR0FEWrHiusU3E0TmTPqFQLulr0QELudzpiU59rp8SV5vI54oeWxMTlsiCehK4GUFKq+d+piUN8&#10;2LVf3eGBNMSX3/DW6XUIexCTeST7QXzznq/HlPi5HTF1RvaC+Po9LvwFeBCgwwOLPGZ8Lnrdruux&#10;ITGxTv4PAnR88BodrHU17XRrtyQmSHyRUWJcjxvi0IqYLtNjTrwz6xTWxIDmMfW5nhsQM6WaErc8&#10;kCkSV6WaEh8JxPzvlHlMC+muia3q8VaJoSqqO1BaY39r6SCurJMVMW1IwCshnfiVyjpNh/iBQBxy&#10;v9MRtzSXauTLSLrajPhWTmxlnarVctsxkO1apw5imiAmphEBOTH/O1UMZCrEHZqLIa56zD8J0NGG&#10;uIneKonvT0ZXU2J25EvlgYTQ3q9WEj+bDDHbkqD1eAhxNa1i1xGB1sqGtbSJ8y0Tj1OPjYgT7zvo&#10;XR70IA6rdxVxyx5vubVoZJ3o2sZUVxe1X92L2Lx9vEMPZABx05JQEqu8zF0SJwKxjXWq31XE5i2J&#10;HbaPBeKHNjGQsHo3FWJDzdU7jw3q8ZZbi3bEPwzQsarHL0z86vrLPSP+Fn7LxUBgTcz/zpWuLlQ9&#10;cAPFUHOR6l55IBbEA+rxLomvVzR6W+UxPli2JFR5nKRbJc7U+5KxxCc0Qk+IH2Jia+sEyLFF/HKr&#10;9ThSb9PFRQS49jElfuiIWNk+HoVYOdmIJ84ocaWr0cGQOKzeKYnvbrVUy7YBpcLFuXhiEqG3JQ7I&#10;saWrFaOKxyEuZNuAUuGIaT3+IUBHlth8hpcqj1XjMscibu8eWImM+AcAHR/SXhhHxFu1x/k6ETcr&#10;qoWrxzwxo6t1xExEAJCj6Rj6sYi/MiJOq1IdoKOVdapvr7THWy3V2eYrcXumWnLWOtFxIIJ1AjbE&#10;dBhIm1gxp20s4q/FzYpqkRFzefzwhQFx41erieXmYiRiH6aB4juWmI4R6EGsz+P4jbfKf/HrT8X0&#10;RyOuHqQlbWLoE+vUk5i+kxAjaWX0OMQpUBPLRrDRPH4ewv7ErVjm8eSIw8Y6EeJ7z0J0ePjCzh6H&#10;5CgSJ4S4pb7GIwaK76TE+OLvPQvQwe9H3CrVoZw4H4tY3HSsFpY4lRMDA+Kwvh991y7Vj6XLJ+yA&#10;mOlbTPF4u6pU/xCXamf1+PXzMH/SdoR2TYze1cTP8cGVdXoVlt9FrfR3SNzMhanscT9i+q4V53qJ&#10;hmwKN4EjEosby9Ui6TGv7LENcXO/kBxbPtca9RNsMY+NiOlMTdAmNtfVSuIynUvhV0i2T8z6XLx1&#10;uueWuLzFJp8Csax9TK0TJjbU1fU7lQcSg7K6ZBJi1TyoQYI0l0mpzqq2E0DH71V+tYkHElbvlB5I&#10;eReQSurxTol5D4S0JAy9zLB6p8zj0jiFF23idBTiBHyuJmZbElVrEaAjaUkQL3O4BxKtvVePVlFr&#10;SGykDrMOkBScGtVjnvheRezE54roQlBi+t5TdX9Jf0nBKgOK7xgPJEm5ekx1ta1fHZCjWI8VxMU6&#10;U4ZnBkgXcc60JG4lxIX/vBexYR5nm0z5aAOkk5j1MjlipLKcE4tFOAWpalOgIWJHzPtchavWIiH+&#10;lnA6CVJx110XkoITtc8ly+MAHYcRtyMC6LVlnZIwhWdaAGtBxEDxHUOcSKO34xJfw/fjEBuV6ooY&#10;fIYvHoNY2FwGzY7CWyy5FiNiNpaJL77H9ElY+FwBORrm8SW83TZxu7XYtJ1CdBiXGG0qpR5e11sQ&#10;sZHPJSEuHh45ISZXtIjPylKdiCeHi5GuZohJPa48kKNefYuSlgSU1OMRiYHiO4l1qohx9BYTZyMR&#10;p96d449SZU9vf0lBlAHFd5LIXtULUxGTeMIYxEm9qq5jMc3j93z0lkboj6zaTlaaa+fEtyRCT3vM&#10;v9er7dSdxwJxWsLewsx9sU6DDmJuVARKuia26XcK6/sF5GhEXNxBW5fukLjSXH8aoOM9plT7mt0H&#10;++pqf4PzOOh+fnvpLNUS4s/wE1QxkBE1F/TPMLHq4XpLF7EssscTu/S5TmDxs+zZkjiF2UeBFsFS&#10;Ut/AOrHE+GLqc21KBWaTxzQhla7mrS8hJkFTl5J63mOg+E7nc0Fb4oDcTVWq8TDgv75Lr8elOq3+&#10;Su6kJH6quilL/J72H/PERz2IY2/9jreyJXERwBVEe1Ok9cZP/ulIxIatRX4k6ob41Zs+mgvFeNYh&#10;dyYsQaH3l97HAG2pEZDv/IuSOBmBuMs6yVqL+HmGEldUpOs6RsG90Iu93EcbO9LHwcTXuyNOJX2L&#10;hf+kh672GOIEF+8Yl+Xy7ItN+eeopl/7CSYOekB1ShoYlepEIMbR235+dUP8NYw256XqjnFZrrao&#10;oPvtlsThLbwYg9goj5NbV8R4CDvahDSH3oMVClJ7aATbfUCj1s8f0p/7aUl8uhvitCR+z1mnqiVh&#10;SYx+W6xKnwv1rqD6XJbi0q3yXhNYvP/McRWq97PgFq7HIL7IgOI7ljiTE9u1JNBvi3XpgaBxELgt&#10;GHl+WhXnFeqcQDaK/N7P/Vu4GYE4NCOuWoucPfafWBHjlRNK4jKPV2hDoSDyK9o3eFxmhvrII7qx&#10;l59vbnPfPXESXihHN8mI6bhMWo/tdDVD7L0pW/y0w+k1zVmksWKAQgH4Or9Y3aZgDOITNTG1E2nL&#10;Om2qPO5F/I4GOEri++iAYPNmXGZFDL1XcTACsUH7mCX+Mb6YIbbwQCC6HyZOK031wsPlGMHWLeG8&#10;IkblmyP+wgJMKYbEgj0+c0H82tt8gTM0xoh1Z2pREaMdpTniSDoM21JK62RUj1O8xaJL4lWOwnZ/&#10;VqopvEV4tUAb+j0gF6ML2sRDR0qYEGOfi6wJWhNjjF7Eq7dX7yMQe5sCl+PL6ucNCZ6cg5a2KtE5&#10;YvlwkdTub1DaYxPi61tC7PPEdi0JQky8THS2ylWRGOc5Ir5togjkxuv121Y3xVVkF+JFHkig+E7S&#10;kvDZPglo2XZiidkrRGI83qUiZq/EZGnzObtPo9pAQSCTxIw4SbmIwPcGEK/KgszuP1CFQhtiskGY&#10;kjgs/dP1p/wGgZ2MvJjo6gT71eghBc1lSVzUmktDDGBNTFe4QiVj9Tkh9nhZoy8tyrVp2+k9N9bn&#10;rGk79SNGP8+OA9Sa+LvPowdYB//ol6LHH33k/cyXmU/7X24x6k+VGY3DCHdAi3hN/x4WJsuytUiJ&#10;N4R4Y6erGWLv7seeRmpi7hREba3Vz/wuehc2aVgE8hGx6mq+VHPEtFT/yJ4YNl6mCXG1g+nmYUoV&#10;VAYkjxqZD4My7IURifGizjiPbfxqSoxaEqih2C2gIkZlHlfyjphXaq67TPM4q9pOONUzQux/YpDH&#10;dJluyBHfYa/4ADGZfwn+19GDCGbw8vJdiPAQ8U8zFwLpY36N05R/J5FOYi4iEELWA8G/qYgNe9oq&#10;L5PEQDSClLTogbDv4Sp6/bgpDomx7jIlTmXElpoLr3tbR300UhGzV4L6jbBd7wbd1lBMdbU0j+/Z&#10;jfWpPJAr9ZTnRlrEZYV+uM7X0aPS3wB58PXFd9HZ7C/+AOlztD269pYVzQBirw+xRan+nZr4mM3R&#10;VatCRx3z1EQZRuzZEeNS3U1cwM3Zl2XSD3B4hMWs3/1c+8eFFyrHaImSGNRj58SncVCeLAL8rGsO&#10;LHshNVU0oKvEiH3JDDG5mGiuNnH0CP+mJ3HcYYUb4vs0W7/TdDcDJUbuhbEKQxBzvxo9eNVapAs+&#10;IWLbthPsJPazcJVfJptPu3U1lQ8fPv3LD7+Nd0GPN4kKQxDTPgkhjwcRXw62TvipPvaeVX8nVHRM&#10;ZxgYEYOGmKxyM4C4aTt1CyL+StY+zvnWBZbyosR09HmXri7aHgj15hniHvXYmPhGRiw4H9jtXqMw&#10;Qiy9T0tMiHEMBD/4mMTClDZEfK0hXsFPjn4N++SoN8hwcpSJPR6Wx01Lotsei2P2gCLqg9uPD/kH&#10;RYGQteFwAlPiWynxXUceyJdfKInJwxUrqqGqLguBokzyojBTXYnBGIG0iYEIxPfsiUlr8VtJ2e55&#10;sObqJPwU3+nbFz9YP1ilKKGvcI5+/HFtu/BTBe0nRd0YaWDWfEr+uTr2qSW++9BOV5/VxB0+SCU1&#10;MWOt0e+lDlPZWMxBaxS+nNjTEycq4nsP7IhRSL6wIGaiPqu7/y56oibOvbIaMBqjm/iZCfF7WT3e&#10;PLAr1X2JP370C+jnxHbInWL0QEp3mX+ef2zVdqqI7+KbW/YfE2IcEVi9vxt6n9x8+TX6E+Cm7T/0&#10;7tWwq1UGfx8Q4p/6uv55mfrPXnp/W86xaaJU3WLogaSU+D4h/t4DfOhPHLBXiL0wuPtNYp2IryUP&#10;duTr5nm7xdQ65Tzxc3ywjGUypTpgryA/Z/XOtTVxmWgRnMq/4sWUmHRwFQ8I8dnIxIk9cRwUwYX8&#10;K16S0Go810NK/AIfbInxLESTUo1G44K2z8X9SpCyuROIHa1SMfcy0bvCv4svrvIY2BNL6jEJyrHE&#10;peaVRW+7BFViI2Xd6XNRJ4aN3hKVNYCYtI9D9griX7KlmhJfWxCjv5jRxaZeZtU+xvum9q3HuJ6N&#10;RRzVXa/d0pO4Xz0elTgBH4yGP3USM6ObiM+Fe4xhQ3zkj0Mc9SDO/Cw0maBt11rsQ8x4uypi/InT&#10;1T2IywZyYDJB25S4imVS4qoe2+UxtU5iZK+dxzG0J4arwjcxT6b1+L1Uc33ihLjtgcRNZE/1cG25&#10;gOcmrSdzYvTODbGBB1LrXQviJLwyMcim9pgnPsWFu1g/uIN3RiBTtGrp1Fy421NH7DXEBgxUsuDa&#10;xDwZEQOY/GpSPAtW3r37D9dCO9aSGLaJST1mYjZFL+IcpCahLiPizpa7ra5WETN5jPYxsScuNllo&#10;0F400tXbJk5X8uitRk6L0KC92JXHhRExsPRADIgTSpzaEV9Ak/aika6WgT5yR9yyTvEv98rjJDQx&#10;yEmoJxZ7ejzvjvcLXz246wU++8i1CMTNM1Pir7TENOrz3so6wSy8SvVXxQbEKEruJRj1HmL8su7X&#10;BOwj16LL4xst8aaPPS7Lw7WBQY4NdDUyFlU/2FtyCLhPln71ja4lEfu9iAv/1qASmFgnJBUxvZbe&#10;+Jw+If87A2LuwVrEEehVquEmM3BBTOoxkqqCkGvxoBVoSBzUb3HTRkIcolcHxOs81LsgJroaSUX8&#10;lhwCcjDRXAyxwstsWSc0NcQ2zoXkJA/0LohpqRaI6U/6EK9hyzqF6JUlDsmwVbvWYnmjItAPjTDx&#10;uZCMSoxfWWJIg9P/77HVmi+lQdY7XbbE5Nqe9RhHbw2J6eQmK+I0PNNHQWxLNbnWijis3yqIW/UY&#10;34ASh9BcsuDSiFg9w0tJ3NM60V6Yr3VxLnyDyJ44B9eZ9qJO66TOY/oTo3oc1m8psc46FfgGJ58W&#10;L79zaTUvswBptSanWrqIC6UHwhKHg4lFL7NehL+1hrdO/Gws4upgUqoZuk7iZqxPvQyZNfEm1698&#10;lITrDCi+Y3ug39NT9Fp63371WJ/H9CfWxKfFk0B3TSdxO48rh4Ded2rEF/AJ0F1jWaorYnoYi5hP&#10;1FwSeK51rJMgyoDiu1GIJS0Jd8RZeKV1M0ti5Xgulpha9mrQIP1JDw/EhLgyzeMQoyV1FN91ENOy&#10;Y2mPsc+1aUUE3BHnwc2V7prE08cykfDEdOp+Sv8kln71pRDSVxKbdBVykge36o3oqSS/aGad6J+b&#10;XhsTqJg+mg0xLtWGxNqnFyUH79XbslNJgtMMKL6TEMekHFN3t9oR3Jq4u1TXtUn79K0n9nNtTegk&#10;butqshQNHaxYjVl0TVy3Uq3rMfRzbfzWlJj8uXOyRkHu4b2m8jWdvz+QWIzs1eMrresxPMtfh5pL&#10;ktCGOCPFObuH92jO/Qd2xI095h4rYl5xKtUD2efxafE81FzSNWavTUxXs8wAJs7AdWdHhwAAIABJ&#10;REFUQ3viAkXo+flnYkui/oU98WXxPNBc0ullMpqLECdHmDh98cLHT+aTK0yJkXdQNvTXgtMj1uMB&#10;xBfwKNBcYupXk+eJj/HggOQY9ziloSXxaTWalF/NQiSuPTJr61TWfDI0p0PKUq3suWDymLq6cUGI&#10;CxwXTtDatPg0/7uhxKZzLiWS6htPSbAyIU5JOTwp8FyFBOJ5J1MkDj8BmksQseoaplQnxA6dEuIL&#10;iAdvl8TEix1ILFqnKIB9JQvPgeaSLmJmMEpMXI/T/MUoxB9uU2ak+IC15/NA20DuilczxNF38fvT&#10;/BgTF7RUA7tSfYbKTfGd04wbykQj0/WpYggx+FzXXOycGdIQr77BhW5TIOLEi9GAlzh+Rd1MK2Js&#10;6STENeckiIv1V7jvlxDj2PmGTBXHv7Up1Wri+qkHEBfgSjf+1sznyv1b5OMmd3DhG4e4PjWI2Dcg&#10;NvFAcnCN2iQJyYo/XUFkj99Z1+NLFfG6NIROiKF/44r4pCJGD3YNic8FAbHYwpgiA2JBV2/Qmq91&#10;YkOINze6RnUCjYifr1AXVrrO3xAPhPjVoSUxLdWXInHJ62cMseaZu+TsVtfEjI2Is2cebnee5m/Q&#10;xWlxRIiPiPGzJ+ZKdZT7WZBujdhEc6XPnnpPfwM2xOEjdMjAfRPisH57pSAuefHIRCI596WlXGa6&#10;BlfXCLaaOKns5Un+Oig/p09IM9k3ifrwM65pPT5hr4jS8Bpe1qfGJjbxq2viOH8ZwCYUcsckssfP&#10;W5QSJ2W2b5o8tuozFuQif6+5ArUWgeK7hvjxKvX+bfkmfkNQq3AX1ar29pgnjko3iPEyhxBfawNd&#10;RsTln50s3ZdUqOTxqqe06HeS1mPBrzaaRqyQJH8Taq4w87k2hLhq4VQxTMtemLoe89lIVwitkx1C&#10;nGr7zA09kA0xHhldOj0mP6mWSzLV1chDWyFivqpGR1wDctCmx86I18R45NXwKnqgvxRMYGdkjxBz&#10;2Ri9II56ldgUiIs1XZ1RmPVCf2lDHCFifom4CK2it/my/sEQ4uz4Bei+Iu6K0DPq84ZkgTCUhv5y&#10;KDHkstx4jUCZGBAHp2pd3WjU9Q15xjzkrqC/FJoryrE+6B5SYv6RBuXxCz1xh3VqiE9vyEUCMRV7&#10;Yi7JiK+50RDinHQedEjpZaoje21i+QCxU/6jSlcXNTFfcCM+y+9MgviSEH+Q53E3cVC9w8Sl7usm&#10;Lu4NIw40P0+6iJtHp8S5/DrBLdQRX3cTP1Q+j4EUAGgcGEPi00R5EYRQSENHnITCSNSEJc71g9A6&#10;xIg4U6bQymOFdBOHzdPgBEtdJhBzC+dnoCspnZTEmvBtV0SAJf5Jx2OIjrCW2O8kDjqS0krhGxCr&#10;S3WzQvLpAOKgvg7dAy195QtjBO6zxGnYkZRWtkMsOsIqYtyJWSqtmw3vrEbPOGKjdUyU4usmh3Ra&#10;p4b48qZD52fCDZTEgHy8OeGbl9Eb9ubJ+MSZMoUmKy5/4oy4zOOki/hiGPHmXBOijzvGVzNd153E&#10;4hrrWmJhLwTey+yoZSZiQNyVx0H1rrNUi+t9dhKXqd3kXcSnZgsEquRMS/wb3mOg/LJOu9Me85pX&#10;o7lK/+qdsDFAzPlcZ0OJL7oviFOPLLklk8bROu0iFsIEamJ0XUl3A7uJhdvZyZluWlv8ajix0L5V&#10;E+MXHfFGP0mrS071xB3WqYm/dJbqE+FzZ6nONzpig7UAOuT0SkfcpbkY4i5dLfaaqIhxBcXEgubi&#10;iYXIqKVcDiOu3ccuv7rVh9BJjGcN8D3EQh4L0W9LuXynJ1aX6syIOBebZ1riQtiZjtdcYiWxk8ub&#10;QcR17p11ELd26+gmxuuJcHeLuXitP6TbyYi4YzXzpl+zizgxJg4hJd5wP4m5O/hDOmFKJ1Vfqju8&#10;zKJ+9q4YSCx+ZUDMefsxF728N5RYo/k0xCF910XcmvjeSYxWFsw2nF8UcxGB3xwS2EOlWmPdOnV1&#10;sxdYB3F7iJ2O+CbnVxziiSP145jIhZ64a1eCurh1EGeiOTYh5jzJ+IgjDuAQuTbI4w7iGNepzzuJ&#10;2zukqYhJxOsE3mT89uR8+3jA6Gok1zeagSDdpZrQnCuJi1DWaWJAzC2IF3OtRcOtP1Siz+OO8VzV&#10;/ERE/EfSi4pAtqFFN3EE35UpsuE3gTjsel6tXH81iJjM6O8ijiTrVyiJ8WtU5jHg1wPliM32SFDK&#10;QGKSgSXxmaJUB55kJ95u4hjepIAbOuKWeJjmKrDd6CAGsp3UdcTv0OYFIfMMPHEAh8j17SBiGKGn&#10;L4kv+VKN81a58I6GOETEbGhHIO54HAMZSoxnhJTW6bLM4/w/3qSe99FH/CKDkqHB3cRJeFmqYzbR&#10;aNvEWUcSCcrD8+L9OvEUIvEJVf1OFfFNScyap5iP0Hc8joEMJa4WjlzHCuD1p+0faYiDG2SAGPMU&#10;H2+TuGsFFFhPT1IR330oa+hoSnVwg4KfTFQ55vyRVuPTTq7f6/3qDHR9T9BWEuIS4Vi6yls3cUqI&#10;mbYEHwO5HtZaHEyctvL4kbeuHrAn8TtkjBnzxMdALsfP485+Hrqj1PqP8eHsG+7L3sQht78HT3yh&#10;XxywS6pdEZSisU5VTd78seyiXsQZuEIhfSZVt8TZUOKyXG/S8OzHgeyrY+kGQ0bEzMCC+OXEiIPP&#10;MxXxc4mPqSX2r3Azgp34OkHi0z8OZF/JvGo98TvcBm1CXXwMJB4WvU11C8+Z5rE74ty/wT9qzFP8&#10;nLPHg4m7L0DE3eYgDc5VxBkzDpwRHfFPMFNT+AQvcyBxbkAMOq/IMLG0HpfEn0tOd8dA8g0hbsyT&#10;0HYa5oGUxGHnBTHUEoPzJDz7zUDyVfFQdlZPjJkaTLfEb7T1WLenLGpMKEp1vRosL93ExTohTDXZ&#10;1okz0HkFIg7GIK5NOU+cTYJYUapticlvVrR1VJsnXnO1uirtZFLEVIlWxLV54okHTf4xIu6MCGBB&#10;kT0nxORRKuLaPPGlenTiX1Ov5lwJIu5Zjz+wdlcgrntitkz8Ur3/cSWI+E8D2TeD8riOfGyZODEj&#10;li931Iv4pIpkVUqZj4EM1tWa6bhx6mlHfqqJ5aIhjiriyjzxxAPtcaYlhvpd7YcRZ/XtqV8Zv6KA&#10;lbJOXrOQ7f5oK8lfaFbaS8IT7VZfV2j9OmCeqI74I5pgVeGSj1jidCixZnIqmmNuRGyhT3TEVQCg&#10;KlwJ1wJLf8k8JYmUeRx0XpCEkRkxME9UQ5xUqrL6Kybc8J7UfpVMVvTEwe6IK2WdcHH+ZH7Ead0d&#10;SZV18oIjHjYS1VWpPv0LYJ6olrg6QdsSyTFHPGy0sYGu1hO/K4l/DMwT1RA35oeyicSheVJt0RLH&#10;YWSihi9bQxE7REPcLPxZVWy3xM+CzgtMiR3mcUNMzZNAPGywTwfxOX6NDTyQUi7/DzBPVEdcDzGj&#10;KYvE5ilJxBXxqQtdXXmqzaA6uqDZlogJZ2xgnaAj61QRNwaXmCfHxErr9Jbc38DLhK6I6buGmJin&#10;bRHTOqTtk8DiplTTdw0xHSfBEV8P9rlCxVfbJ64URoNEdNm2iInmKom3prnaxCTXE26j5mvdgpfd&#10;oicOzKxTf+Im4FAl1KxoSc4kIdu5Nh7xWzwYz1RzfQbMEzUnJuZJKNUTIe7vczFBpTYxHi2QvOGI&#10;NbPiNaK1TvFuibEl4uNc18NGRZgQG2mu/i2JNjGjjHHHTPKKs8ejEdt5mS5aEpI8xsE9Ps6VDIve&#10;mhAb2eORSjX+UohzjUb8Fr/uuB7jU8kTl8RPNPZ418So0vJxrvGJjbxMJxEBiebCg455ezxoKUVM&#10;HCi+osTB2HmcNb+UECPzJBBbpCSRQktsGAORjm5SiIV1wr3LyTHrZQ5bDsSI2CiP5T3mcrGpxyhK&#10;4Jo4VHxlV4/HIkYtFKFUh+YpScQgj3Uj2LCMRozObZ3YpCF46rIec8RnrV4Yi5Qk4kpzuSGmYBzx&#10;pZjHNh68RArghvhMOmtAIVbEidhaHLQI7CSIs+aXslJdtiX41uJ6mM/lrFT311wZqN/KiEvzlLxk&#10;IIvNsDVfDIi9vzAhlo/nkouOmNtir/x7J+xI/MIftq5PB/Fb/Bp/7D3cdh7zmwpuYHKXIx7W06av&#10;x55nspawfAy9QqxKNTwtW4sMcQ6GTbnWE7/0RrZOGagfRkp8UdpjhjgLmh/0ETXxH9KetlJzGaTg&#10;hFjWkkA9MVy8Og2HrR4JgXwfUTQdEd/YNOozmpdZmieB2GboGCef41cg30cUTTXFwzEMiRWjjeVi&#10;V4/zgOuFSfvvGdJFnNcT4ndPXCpn1su85qaf20shL9VJNWfa3OeS3UYhdsRwwxFf9Ni+nBW55qrm&#10;yoPtEst1NTxN2YjAZZ/NvBkpPRDQPosmjof38BS88Yl1mgtec8SnrY11LOWJrFQnqEC/xZtIGcZA&#10;xizV6Uu2fXxWD2zrKdJ6jHP3HEZeMAXizGPr8aaeJdRTZHmce2Ttmgxt97p74pwlRlVMvk2HqciI&#10;U9yzVXqZ5TEyGxXhhlgWEUB6lIkIIAdwGLGsVCd4uO85HgVrGOdSzP6RiyUxjJiIANJzaGW33iK1&#10;x1G1slruBbFhHo9JHDP9x3iUm0VaLSmetH2ugnTXorZT5JsSO7FO1JkSidmZIZh4UKRL4mXSlfEQ&#10;cbyJ4dh5bEDM9B/jHolBka6HbeKULKmFiNPVJPKYJQ7hQMfafxGIp+jSBG/R03hReLo9Xa0iZmaG&#10;YD09iFjiV5NlP0mcq/Q219vTXHSkVicxehkyvqmQ1GM6+QZHfaKS2MgD+UFgnqiyVKuImVKNPUzN&#10;/gidUvit/aGqBcIxcToJYmasD25FDGo8+U8C4Uy1YQcmzkyJRy3VjHW6rl/6it/yQFLaNMPEuadd&#10;HQOLG+ukIn4tEA9pLhYSYnp7Er3dKjGtny3iN+MSV1tWvsWvkSHxqPX42CGxpFRH9Ane4lf9mi9Y&#10;3BDT+rlt4mqeJO2TgGPr6gzUbxXEbNQHFwO3xPX+ARXxZu7E9R4RO8hjStImbn7hgFi0x/U+INMh&#10;To6b5YJdEAP+RMoTR4bETqyTmri++ylzXT9pE1d60Y7Yia6mQ7VaxC829TUj5HG1/Eg9KmICxMeb&#10;un04Qh7XA8QmRVy3DzF6ZJ5WW1qaq96SYwelmi550iJ+2ewTg4iFzQktpUVcq8Vt6WqWmNxE0lqs&#10;yzEeU++YuHrzBX6NDNb1gSMTp5tNvcIUnjcxjPiTgPssbO4Io1y/WhV0ZZ3olOtWHvubeqEkZEli&#10;yWr+5iJqrlxYcTTKpIvni+Imj1XETzZ1vwgmFrestJIWsRALLokfbI2YcknscRWUx0orHjTEWiQW&#10;12aMcrO+xbGJqXnCG9EkgyYOiMTi3JqtWicaJ5a1j6l5ypC/mQwa0SXqanFuzVZ1NVQTU/OUDic+&#10;F/K4GZNPRj+VxEYRejfERInIiOlIiPR1gEo1gP1FTWzlc52PTVwteIPUeSrZXcdcfAC4z43it/K5&#10;HBET/dQmXtcL3rwBdVdgT9mIxPW7M/p5i5qL6idpZI8uePMaIPVlnlZb/E8A97lpllTERvOdzr4f&#10;mKfZi5hkf/ookGy2ayW+MMqjmYRANJdpj7kbYqKRW8RoJCr5Y9Qbw/WXjUAsLkYZG+rqMYnTYFN9&#10;NayhiEUgbhUY03rshpi4j9JSTVpPEyJ2o7kUxKinjVw2rApj0RFv1cukDeQWMRrdROvWW/NkFCIQ&#10;t3bg3q6X2UE8bIAPI1riwjCPQ/M01cTkvZx42OI2jQjErYX8TYl/FJqnqSYmDyMfIzBk8AcrIjEQ&#10;vt8yMU6qHdlDpwfOtK7F1xGbaa7NAGL29rhSyUe+DFw/oBb/h4D92Fp6YsvE2FTIx3MNnNhVi5q4&#10;8jLNiL8fmqfZQYzVkySyByHsPbFLkI1AHNRvrVqLroixepLFueDAsYmNnPH1mFmWwK4XZgvEw1ab&#10;q0XQ1czc3oaYu0Iurohxe0FEoyNfhq0aWYuO2LglEWqvqaWDGJsgRR47Mk+OiIfUY/YB5MRkb1yb&#10;LSs6RCBm+jes6rErYmx023mMn8CRsj7TERv6XI5KNcZXEDtqS5zxfzlmHQYrYlfWCT+NithNW2LD&#10;EzPjDXZCjPNRReymLSGUamZ1kd0Qo3x8J1xfrWQ0bE5qJWd/CNiPfYld1WNcrRTWyZF5OuO9TKaq&#10;7MTnwqqzPUqRELsxTwIxE+ayI3bUdsJurorYZsVotWx+yCXYl3gzIOrD3R413pRj6J2YpzM9sVGE&#10;/n5onmYXcQZUcS7oyDydfeaG+HFonmYXMfrUIv6YEjsxT9p6bKirHwfmaXYRo+VNlPOdhi0gQEVP&#10;vPqRUakOzNPsIoYy4mpOm2anRDPREufeXe4KxW1c1WNUV+VRH+jIPJ3xS+YzxG/xa5SYEbuqx8gg&#10;qzwQN60nta5+i1+jxGg81+a3QvM0O4nTQE3sxDydneuIDTVXaJ5mJ3Hmq6I+0I15EoiZP6KdzzWA&#10;GPAfu4hjOFzOPmcTLHZPXBYzNbGL1hOvuYp1dufFYy97AelI5mBVEm+45RulMqAei+roROlXuzFP&#10;Z58zCUYeJ+vr2EPE1XpsHeKQOO4gdtETwxF7InFUEWvz2Oav36m5ynIlRgQaYhfmic/jx+tPIfz0&#10;y9sv/9R7dDda38brlaGX6Y449dXWyYV54lsSrOZ6i19PDKM+7ojhpkUc1I/loCdGaDu1iE11tUPi&#10;VSvO1ayl6KAnxoQY6G9z7pA4/hXhBDPj2kHr6fRzVakm501HGzskbm11wxA7GCigJn6LX6Oyim65&#10;VLfGGyXP6zMOzBNPzJZqcm/TiEB/4pbFaY2iY4gdmKfTs25iQ13tkrg1GjZtiB20Jc6uVKUa4FfT&#10;PgmXxOIEruRZ81jDQ11nynoM8Ksp8bPQPE2BGIjfJ8KZ5Kmwrs8gUWsukqypB9K/7dTO40T0O5mV&#10;jIb3xAiai1EaAL8a5rH/yOJJNLoa/kRQXckdYdW5QaIj9szs8QDidh5fCcPGE59fL3OYnF51E58U&#10;Riug+DalTUsc8Tfj9mkb3JY40xBHZsQbG/dPSyyMleR2whlsngRi5n4kVVNd7ZL4UgxvCit2D5PL&#10;zzXEcJ0B/W02NusNa/NYmOjOEQ82T4LmYsYIAHrC0AOxSFNLLMQsuVI9WFmfXp2zH9vEhtbJLTG/&#10;axVHPLgtoctjU3vsVHMJkxc44sFtidMrwH5kihM5b0rsNo/5LSP4PbyGmqfTc8B+nAgx33ziiYea&#10;p1O+F2YqxJwPknI70w0NdemIDTXXuWNirvnEEw9tS+iIDePV5wNai63bvxOWrOB3HxxqnoS+Rca+&#10;A/y6NizVT0PzNA2IOdXFEw81Tzpiwzx2Tcxdw8S5pNfbiWCPmTH0AL8aEj98apGmQT3mIj9sDAQO&#10;nhMjtBbbxGYReufEbPNJ6Mwd2BNzes79/RhFSJI82RExu4YUv1f90LbE6ec8cVC/Bfj1pPDM6rFF&#10;mjriG+EidlV2ONg8CcQZqN+Sdyep9wZArTglRnnMVmR+r/qh5un0SkOceM+3nceYmPFBeOs01Dxd&#10;aohXyfZLNSZOm+cSiIdtGSLmMUMH8OsqNdJcTomxMs6bxoRIPKwtoSU2jN46J26WsRTaTkNDXQIx&#10;490B/FpaJ5PeVPelmumZEPN4WLe5oKthi7gwInZuj0uVUj+KSDxMWQuaiwlYA/y6MiIuRiBuApoi&#10;8TBlfeqGeIRS3VhkkXhQW+Lk9Gp9y52o3wH8akr8kUWiZpqrca1TgXhQqMtbX3ncAzQTF0l6pq3F&#10;f2aTKPdJSVyPB2kRDzFPJXHEPUATBAH41SyP3RLTUl1X5PSF2L1qkZgghbcRicPqHcCvhsRPRqjH&#10;dQ1r5fGAtkTh+1dsVJ5tIAP8aqqrXdbjirh6lhbxAPNUgPL2XDi0+fMB/LoF4pYeqogrMHYnHCwD&#10;zJOEOKjekbsaEgOXxFWQo1KZ7FgfIv3NEybm9EBTYAB+NSX+lkWqpsSVc8DuaEWkf6hLQlzjAfxq&#10;Smyz4p+hdapNpRD1gUPaEpiY+3nzFwf41SxeXTwZQKzOY9qpKkR94CDz1KrHPYkf6iZSsGJMnJFn&#10;EKI+cNAMkRYxFIjN2sfFkwHE0gg9Fup1JaIHMsA8tXV148EB/Loyah+7JW6E3DU5Fon7mycJce2P&#10;kJsaaq4nA3Q1UC+CSXzeNnH/tkRbczVuJsCviBjo7zMsj79QXUm8rnap7t+WkBDXbibAr1shVgqp&#10;rxLi3uapTE0krp0ugF9N7fE4xKS+Soh7h7ok9TgD9A05emaaC9iswGtOTOqrGAOBA8yTpFTXtgiQ&#10;pwtMZoYUTwYQd2khXF8lxL2VtYy4enZyT+/J6MRdt8fOlYS4d6hLQlxMihg3XsUIPZK+5klSj+uh&#10;VIA83RMzezwScYaeQkbct9tcksd1bA/gC7wXJsT5WMS4jsmI+47qkhFXLgjAF3jHJn71aMT4Whlx&#10;X/MkI67GvQL0kntGbSe3xOxs3DiQaq7ebQlZPa4KMcAfzDyQ8YjRULZWnAv2N08y4iowjm+ZGBIf&#10;ubTHrFZC3cjtqA/sHeqSEtOHB+glNmstZs/HIkbdyO2oD+zdlpARV10BAKe3Hp9YHedCUqoVKXHP&#10;toRMc1Wd8wAixbU2KtVuid+xH7INTB5IiHuGuiRtp3ofUYCS88zqsVti/uu1VFf37YmR5jEdjhBA&#10;PD7QjPiNTbWyIi49IilxT/MkJabDEQBKbWMWy0zf2Hh9dsSJL/NA+k5glJZqqroA8riAWR6nr216&#10;CeyIU8+T2OPebQkZMVVdAO9uaEj86+MRo0V2ZHQ9zZOUOMLPAFA1hmbEyYjEULGsUE/zJCVOcAKg&#10;RF/BjRFxPCZxIifuqawRcUvpZB6AiDjz/CkQl88hK9U9lbWUuMApgALtfLwx0tXjErdXgUHSry2B&#10;rVPbsOChISBFo4DWuRGxuMFsp+iIvxZPtFaBkf/ORKTWCRkEUBLHqPqYEV84JRZXq5IT9zNPCuLS&#10;IKz/0MPbeZvp6pGJ5QHeXuapkNbjevk5aEp86ZS4rVikxL3Mk4o4w8Dlo0SmxMAiVUfEvUJdUr8a&#10;P5RHCnW0ylfpXe19dkLcyzwp6jGuyQ8wcVW6u+XqJ8AiVXtiaVu0l3kqU3snrw+xB1C+kfoc6u5z&#10;+j9tUneUx71CXco8hklgQ3y2E+I+o7pKt+q0OJF9wxA/EhadkaXtlLhtneQRlj7KuvBU6502xGFr&#10;hbC2jJ3HcuI+oa4OYoCJcXAgll3AydmPgUWqroj7dJu7Iw4sUnXkc/Valr7w7skDDAxxYFKqP7NJ&#10;3BVxr7ZE4l+hvizJFxVxERjk8YZfv18jujXYDFsS/doSKXjHr6FTCdVchsT+D4BFojpiU+vUqy1h&#10;RhzqbuPbbPhsn8cq4j7myREx+JH0Jgpx1D7uZ57cEBfgSHoThTgjxm2JQruAOiep76IeF8FuiHFb&#10;IjXwghlJwI0LYmCzyI29B6Iixj+NcbPWWMyIQ81ddkWMzZPBTgispOCSWfSEkSQIamKtgiiejEus&#10;HMh4STppbIp1qs7jwCKPXwwhbuEYWydknjJvndoU607iwJQ4H0TcX3Oh0pd4YeGIGNgQvzZP0iVx&#10;+YjxuuoaNBM1MQAZMNXV+YtX5kn2IVZZ3NI8RQC+SywscoeuDjJgSpwdj0ysyuPyt14AL1MLYjPN&#10;pbtL9uZXzZN0SQw3RamnT3ML86QjPjGqx7sjPs1Rb2BhMYdQR7w2Ik7z75gn6ZQ4Kat4sS4sDLIr&#10;Yqvhzg6J09cbpNecEL9giLV3yVoP2SWuoj6lZE99REwH3ZlIJ3GAHFeTPL7OrAbxOyRGzke2gTEw&#10;Ttwsj0PNXa7fOyW+Ek90TBAqidNNaweKDkkDBXFqQ3zxVeshu8RqtLH8klrK8pxsoEXXppKY5rGZ&#10;Pb78yqoLyCVxmRuxDy067Fuluhp1ktYeSKgnPrvZY+JKa6Q21unsxipWbjW+Gl/SSVy2IzL1BaIg&#10;4pA9URFz9lh3F2GLBp24iwjg2VkOiQNTYp/bilQr7qI+iLjw/K4LRFGWamqPzTSXz28brRO3xPkY&#10;xGH3TQrwCTBOEfaI+nQAeTB74Ksb0G1ptY9r4mMbYqsuCafEK5g+AU6I02OmHofdN8ntuiQcEyfP&#10;gapLXSZJoNBcaWiuq/PgcWCcInTadiqJ4zdWxE6sUxZahTJdEhf2xKo8tmktpsc2a865Jo5yN6Xa&#10;irgYRDwgQo+IT8YgDsWf8ZLmL40TRGLtV3fm8WlmTRywJ/oQX9uFuVy2JHoQK60TJi7vVOhHsF3a&#10;BX2cEq/hWWZNHLInWOIA57G+tXia263c4LZUf5Ftn/jMctCNjrgVUOkkhpm1zxWyJwS/eg1zfan2&#10;LUfBWhN3tBYpsXlLotRc/NywHsSlQbUbPOfQOmHiwJK4q+1U1o9cq6sLYDlc0GVrcYW7VC0iAgbE&#10;2npcEgPjBJG4jHNRYvM/uY54Y1Cqs/AIGCeIxGn0Fk/ZtCQO2RNCPd4Y5HEa2jWdnGquKETEFrFM&#10;NXFgTgx/PzBOEImO2CaWSYmBceIlMV9me+Txte1UYPfEFr0wOmITzXVhO7vMJXEcoNUf5WPEpdJJ&#10;HJrp6lPbxbKcEgMLYjQUT00cGFunje04Z5dxrsRHxIY95ghVo7kIcfd8p9KDsBzL7pR4UxKbjgOJ&#10;PS/62PMSr5I/8R573sfVp0ceK+rb5MB2cplLe5yuy7JqOtYn9iwkVN6mdGstZ2i49KuzFbyFmWHT&#10;KXJDnIY/tJyF45I4R0+WGv7JrYgD5W0SaOlkCsTtEmJTj3M0CjXeLvFFYdcjoSduWacOYrySh2dY&#10;yGKWaH2XHPHJO/f+h+eB+Dvn6b86fxCUFQXKh05gOc3t4vN6YpvWIlrJIzcdbRz/Ojz5/Lt4GMQ3&#10;9cm6RBUBTS1Er8zOk6JsMtsJ/fbEHXkYe6uoowTy14aSk9bEhX9rO+3IKXHNXP0TAAALC0lEQVSC&#10;CqVhwhpiQFPDV6mJM3BjO7VMR9yO7HUtY+4pZtdKxCaP1Y2TNLiynT5or7k6iNGEYlN/wKpUA9Vd&#10;ktC3dEB65HFXClGXIeHFTamOiye204DdEsfG1dgR8To32UmWE7fE0HzeYjcxXbFbR1xsstfANEUq&#10;jolhaJqwhrhKDV+lrMeZn1qvr+PUA7ERK+JAcZM0uLZeLtx1HhuLNFRiS5yEZ3Ydi9BpT5udWBED&#10;xU2iwreezb874lBy8qtWavgqJfE6D6wfZ3elOpScVBEH8nvkfnpsvSrHtIgt63EKru2XydoLzaVq&#10;H8fhZUdDUiHWxJ1bx1hI3zxOP23ee/BcPke9S/aKGEeKmoqbryGwX4Zkr4g9njjxi8BqNQ5yE/7j&#10;NDVXVY8FYi/IpKtpd8u+Eb9uBm7kHkwyYJ3wPhET2Jo42cBTe1U9MeJWs6Ai/vJPXnl0dZWKuPAC&#10;uNEvZdWS/SCmYW2APlTEyQrmwNqrnhqxqlRLiNG0m7SP4dgL6yQh/oDiSxcW44pq2SfifwLQB8/7&#10;CHcvb2CxthhzUos9cd+d9wSxIwbv0REnXfVVoWmh+vXZ2uI0Qm8jdsTkE8A/9CpHxAvtPa7JE5OF&#10;R6uIAD7gIo5QM7+XFp24rqbEAfkEuGu8oE81njox72UC5pvEW2mGASlk6sT4VUJclu3QZkGdRiZe&#10;j4k0xF8nR94zork+yDfz0IpA3FJ+kyBOg8QLryo/hAiENmutMDKtPFZ0MKSPyzJ8SolXkXcHP3Vm&#10;sWYSI9Oqx7fya1Nkjs5uj/g/tumoIkGmRdyKVxOplisE7MnMuKual/0gDsgRsCejXpp6j4lj04Fj&#10;okyLWKmryRGgl/NqvJ/sBgayF8ScB1KZp77PsVfEbGuxt5HcJ+KiJr5vtaAwL/Y+1w40FyUmMR7v&#10;zl8NSnhPiBNvXZXks4EJT4tY4XMlbN09H5jwQix+v91YpqIlMeM8Vulqlnhv67G0c19NjB6MWKeh&#10;6e8JMUCHPSe2KtUAHwr/GxiBwyAO8KEY5E9XMi3ibp+rGOZQU1mIxe+nRAxj785JDAYmvB8eSOAm&#10;TSzTymNNDMSJTCtCr4pXB27SxDItYk0MxIlMi3gH9XjSUR83Mi3NpWofB27SxDItYo09diILsfj9&#10;Qjyurp5mPT446zTqmL3DI55kPR617TRJ4rl5INMc67MQD5JpER9eqZ6mBzIzzTVRYtm1fWUhFr+f&#10;Rj2WXdtX9oM4cJMmloMnnuZo4xkTLy0JKgvxIFmIxe9nT7zo6oXYHbF0zuFSj6nMI48XYizTJD68&#10;lsRC3FNs5ofPox4fHrHNUh5jjudaiBdih5rL4tpFVw+SRVeL349HbHHtPIhtVsibRz2WEk/Byxxv&#10;VXbZyXkTh5KTUyB+J56Yfd9iS0YlVshCPEjsiXfgV2+1HrdkIe4rk/VAWnKAxGP6XApZiAfJzoin&#10;0nbanj2eSvt4xx7IN5JzcOelekx7fHjEU2g7tWRUe6zYdG0exFJdrSDeary6JaPGMneQxy1d3Y4I&#10;zKweH944kC0Sy06+l187j3i1VHNl8mvnQSwt1fMmlp2cAvF4ulp2cgr1uCWuZuNK67FqjfLATZpY&#10;dkccSk4uPheVmfjVoeTkFDRXS0atxwsxlYV4kEyLeJL22JXmOpGdnDWxTQxkxsSzjuxNlrjVktiF&#10;X71V4i/FE3Ob77RFYtnJacYyx+xbnHVkb7IeyCSI5zFrYLIxkIV4dsTbW2dvKvV4mr0wM87jKfhc&#10;k6jHMyaeQrx6Enk841l8h0e8eJlUFuJBMq3W4qyJbea0LcSDxN7L3MFMzRkTT7IlMfuRL7PX1dvz&#10;uaZSjw+PeHv1+EJ2cgrEn4snXOXxZIlnr7kOj3jHY28XYirz2G/RqlSHbtLEstRj8fuFeHbES6mW&#10;+FwzI55mT9tCPEimFQOZdd/iHvlcS6nuKZMlPjzrdHjEh1eqD09XjxbZm2web5d4B2N9FuLxdLV0&#10;htesifeoHs997O3hEU/DAwFu0sQyrTxeiKnMI7I3FS/z8GKZLZxz8cTsiaeRx8BNmlgE4lPx+9kT&#10;t3T17Ev1QjyRUh24SRPLQix+f3gtidnn8UStU+AmTSz7QQzcpIllWsSqegzcpIllIRa/Hy16O5V5&#10;Ei3its819xHls48IbK8eL8RYDo94CpprGsTATZpYdkZss5bibiMC2ULcU6Szf2Zdj6eSx9vzMqcS&#10;ETDwMmcWA1mIx9Nck20tToM4cJMmlmmV6in41dMgBm7SxLIXxBlwkyaWvSCeR0tisnk8+7G324vs&#10;LcRYpkl8cPZ4VJ9rIaayEA+SnUV9pkK8aK7FOpWl+uDiXEs97iuHRzzZvsWFeCnVvWUhxjLJvsXD&#10;Ix7VA5lCZG8axIGbNLHYl+qZER+e5pqodQJu0sQiEqe/yJ+YPXHkeSF3YhqlGrhJE0ubmL/77PM4&#10;1hLvpH0M3KSJRSBOvKQp1oXnraaRx4GbNLGIxGHRZHKZ4V7L+s7NOqFHqbyQvAT2Wi6JK5/LagQb&#10;cJMmljZxWmVy6vnFS0F1z5IYeit8yDF5K5NdEU9lVXYkibf6HJfpECJzFdLTMUnWlV8tzeMdEeP6&#10;m9EqfF6V8azK+jFbEpn82rGJsY72qPN1ntBiXZ2Y20hULDiTad6eZx5OLvWekUyfW2uRSOY9rRTW&#10;OYwAOsbr8g+BEp5lHrNyDnGxLlCRxpb6AIhzBJsgTytHHtg8SzUj59g+F6Qyx97mIIiTUo2t6NWr&#10;3RADN2liMSDOmwZF4gVzi2W2BLUWszowUrYfH+9i9UjgJk0sJsTMnz6WtB/7yZRLNSvZuMQ7ajtx&#10;IsZAkLp2IpOux6zkB0cM45lF9lrSIk4PLo/nFr1tyTT6FoGbNLFYE0NHqe8RsSOZbD1uzYVxJZMl&#10;Hk0WYiyzJp7KKMXtyZT6JLYjh0d8ePXYam5q4DDhvSA+vDyeMfEU+iRGk8nGuUaThRjLFFqLo4lV&#10;hD5wmPBCvB15B/+pNOF5Ehf3yTAT2XfztMdklImceJ72ODk44nghZmSmxOvvf4DTWT1yC0LHd05p&#10;XObIEof4YLXDJHCY/s6ID8jnWohZmSlxgA/Seryr8dXjysEST2oM/bjShxg4TH8/iAOH6U+LeJ5e&#10;ZvTi279HGxPtyVTyn+wzsceLIfE+9zsJxOLYsJnm8bOnyoRn2Hb6oltzzbM3NQnwwcav3nPirvbx&#10;DlZz3oL0iIFkwGH6++GBAIfpL8TjSx9dDRymvx/EgcP0F+Lx5TCJ33/m2/Qf7zvxKvOa2a68KHR1&#10;Bhymv7OeNinxPHV10oM4cJj+9onTjt7UGbYWkUSGxN9cXq/otYHD5HdAnHjPZQmD15s7TxFh5LUk&#10;cJj8TsdzvfsSqe2/de+u58VtzNkRdyIKEjpMeGfENsBOH3L6xK/khqx/wk7vZpOwgQC3rDThEe5p&#10;JFEDdqf8vy7/P/W8b76AOf66GC3hnREnnnfP2/yaF2bHzYxmhQfiVHZGLJXDI1a0Fp3KtIgPL48P&#10;j/jwSvVCPIYsxLuVhXgMWYh3KwvxGDItYsXoJqcyLeLDy+OFeAxZiHcrit5UpzIt4m3IQjx/WYjn&#10;Lwvx/GUhnr8sxPOXhXj+shDPXxbi+ctCPH9ZiOcvC/H8ZSGevyzE85eFeP6yEM9fFuL5y0I8f1mI&#10;5y8L8fxlIZ6/LMTzl4V4/rIQz18W4vnLQjx/WYjnLwvx/GUhnr8sxPOXhXj+shDPXxbi+ctCPH9Z&#10;iOcvC/H8ZSGevyzE85eFeP6yEM9fFuL5y+ER/3+F9snT6HgjYAAAAABJRU5ErkJgglBLAwQUAAYA&#10;CAAAACEAbdZVF+AAAAAKAQAADwAAAGRycy9kb3ducmV2LnhtbEyPzWrDMBCE74W+g9hCb4nsOn84&#10;lkMIbU+h0KRQelOsjW1irYyl2M7bd3tqbjvMx+xMthltI3rsfO1IQTyNQCAVztRUKvg6vk1WIHzQ&#10;ZHTjCBXc0MMmf3zIdGrcQJ/YH0IpOIR8qhVUIbSplL6o0Go/dS0Se2fXWR1YdqU0nR443DbyJYoW&#10;0uqa+EOlW9xVWFwOV6vgfdDDNolf+/3lvLv9HOcf3/sYlXp+GrdrEAHH8A/DX32uDjl3OrkrGS8a&#10;BZNkOWOUjWgJgoH5IuZxJz6SeAYyz+T9hPw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cBpq4BQHAADdLgAADgAAAAAAAAAAAAAAAAA6AgAAZHJzL2Uyb0RvYy54&#10;bWxQSwECLQAKAAAAAAAAACEA1PhGNJNLAACTSwAAFAAAAAAAAAAAAAAAAAB6CQAAZHJzL21lZGlh&#10;L2ltYWdlMS5wbmdQSwECLQAUAAYACAAAACEAbdZVF+AAAAAKAQAADwAAAAAAAAAAAAAAAAA/VQAA&#10;ZHJzL2Rvd25yZXYueG1sUEsBAi0AFAAGAAgAAAAhAKomDr68AAAAIQEAABkAAAAAAAAAAAAAAAAA&#10;TFYAAGRycy9fcmVscy9lMm9Eb2MueG1sLnJlbHNQSwUGAAAAAAYABgB8AQAAP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515;top:7357;width:3796;height:5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DIwgAAANoAAAAPAAAAZHJzL2Rvd25yZXYueG1sRI9BawIx&#10;FITvBf9DeIK3mtWD1dUoolSkh0JX2fNj89wsbl6WTbrGf98UCj0OM/MNs9lF24qBet84VjCbZiCI&#10;K6cbrhVcL++vSxA+IGtsHZOCJ3nYbUcvG8y1e/AXDUWoRYKwz1GBCaHLpfSVIYt+6jri5N1cbzEk&#10;2ddS9/hIcNvKeZYtpMWG04LBjg6GqnvxbRV8RFyVh8FUxTPay/LkyqP+LJWajON+DSJQDP/hv/ZZ&#10;K3iD3yvpBsjtDwAAAP//AwBQSwECLQAUAAYACAAAACEA2+H2y+4AAACFAQAAEwAAAAAAAAAAAAAA&#10;AAAAAAAAW0NvbnRlbnRfVHlwZXNdLnhtbFBLAQItABQABgAIAAAAIQBa9CxbvwAAABUBAAALAAAA&#10;AAAAAAAAAAAAAB8BAABfcmVscy8ucmVsc1BLAQItABQABgAIAAAAIQBRnODIwgAAANoAAAAPAAAA&#10;AAAAAAAAAAAAAAcCAABkcnMvZG93bnJldi54bWxQSwUGAAAAAAMAAwC3AAAA9gIAAAAA&#10;">
                  <v:imagedata r:id="rId6" o:title="" cropbottom="6137f" cropright="35867f"/>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 o:spid="_x0000_s1028" type="#_x0000_t68" style="position:absolute;left:4319;top:11608;width:561;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Fg0vwAAANoAAAAPAAAAZHJzL2Rvd25yZXYueG1sRE+7asMw&#10;FN0L+QdxA9kauR2S4Fo2oWCoAx2SmswX6/rRWFdGUhz376uh0PFw3lmxmFHM5PxgWcHLNgFB3Fg9&#10;cKeg/iqfDyB8QNY4WiYFP+ShyFdPGabaPvhM8yV0IoawT1FBH8KUSumbngz6rZ2II9daZzBE6Dqp&#10;HT5iuBnla5LspMGBY0OPE7331Nwud6OgGeer21eful2+S1mfXF3hoVZqs16ObyACLeFf/Of+0Ari&#10;1ngl3gCZ/wIAAP//AwBQSwECLQAUAAYACAAAACEA2+H2y+4AAACFAQAAEwAAAAAAAAAAAAAAAAAA&#10;AAAAW0NvbnRlbnRfVHlwZXNdLnhtbFBLAQItABQABgAIAAAAIQBa9CxbvwAAABUBAAALAAAAAAAA&#10;AAAAAAAAAB8BAABfcmVscy8ucmVsc1BLAQItABQABgAIAAAAIQAiRFg0vwAAANoAAAAPAAAAAAAA&#10;AAAAAAAAAAcCAABkcnMvZG93bnJldi54bWxQSwUGAAAAAAMAAwC3AAAA8wIAAAAA&#10;"/>
                <v:shapetype id="_x0000_t202" coordsize="21600,21600" o:spt="202" path="m,l,21600r21600,l21600,xe">
                  <v:stroke joinstyle="miter"/>
                  <v:path gradientshapeok="t" o:connecttype="rect"/>
                </v:shapetype>
                <v:shape id="Text Box 5" o:spid="_x0000_s1029" type="#_x0000_t202" style="position:absolute;left:4693;top:11735;width:1683;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3E502A37" w14:textId="77777777" w:rsidR="00907DFD" w:rsidRDefault="00907DFD" w:rsidP="00907DFD">
                        <w:r>
                          <w:t>gāzu plūsma</w:t>
                        </w:r>
                      </w:p>
                    </w:txbxContent>
                  </v:textbox>
                </v:shape>
                <v:shape id="Text Box 6" o:spid="_x0000_s1030" type="#_x0000_t202" style="position:absolute;left:5254;top:10278;width:1122;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063DF2F0" w14:textId="77777777" w:rsidR="00907DFD" w:rsidRDefault="00907DFD" w:rsidP="00907DFD">
                        <w:r>
                          <w:t>zonde</w:t>
                        </w:r>
                      </w:p>
                    </w:txbxContent>
                  </v:textbox>
                </v:shape>
                <v:oval id="Oval 7" o:spid="_x0000_s1031" style="position:absolute;left:4693;top:8754;width:112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QjYvQAAANsAAAAPAAAAZHJzL2Rvd25yZXYueG1sRE+9CsIw&#10;EN4F3yGc4CKa6iBajaKC4CSoBR2P5myLzaU00da3N4Lgdh/f7y3XrSnFi2pXWFYwHkUgiFOrC84U&#10;JJf9cAbCeWSNpWVS8CYH61W3s8RY24ZP9Dr7TIQQdjEqyL2vYildmpNBN7IVceDutjboA6wzqWts&#10;Qrgp5SSKptJgwaEhx4p2OaWP89MoGMg2uj0HybaZX2eH6YNJb9KjUv1eu1mA8NT6v/jnPugwfwzf&#10;X8IBcvUBAAD//wMAUEsBAi0AFAAGAAgAAAAhANvh9svuAAAAhQEAABMAAAAAAAAAAAAAAAAAAAAA&#10;AFtDb250ZW50X1R5cGVzXS54bWxQSwECLQAUAAYACAAAACEAWvQsW78AAAAVAQAACwAAAAAAAAAA&#10;AAAAAAAfAQAAX3JlbHMvLnJlbHNQSwECLQAUAAYACAAAACEAKdEI2L0AAADbAAAADwAAAAAAAAAA&#10;AAAAAAAHAgAAZHJzL2Rvd25yZXYueG1sUEsFBgAAAAADAAMAtwAAAPECAAAAAA==&#10;" filled="f">
                  <v:stroke dashstyle="1 1"/>
                </v:oval>
                <v:line id="Line 8" o:spid="_x0000_s1032" style="position:absolute;visibility:visible;mso-wrap-style:square" from="5815,9643" to="6563,10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Xo4wgAAANsAAAAPAAAAZHJzL2Rvd25yZXYueG1sRE9NawIx&#10;EL0L/Q9hBG81qwdrt0ZpBUFbPey2hR6HzZgs3UyWTdT135tCwds83ucsVr1rxJm6UHtWMBlnIIgr&#10;r2s2Cr4+N49zECEia2w8k4IrBVgtHwYLzLW/cEHnMhqRQjjkqMDG2OZShsqSwzD2LXHijr5zGBPs&#10;jNQdXlK4a+Q0y2bSYc2pwWJLa0vVb3lyCj6ets234Z9yvzuGN//8XsiDsUqNhv3rC4hIfbyL/91b&#10;neZP4e+XdIBc3gAAAP//AwBQSwECLQAUAAYACAAAACEA2+H2y+4AAACFAQAAEwAAAAAAAAAAAAAA&#10;AAAAAAAAW0NvbnRlbnRfVHlwZXNdLnhtbFBLAQItABQABgAIAAAAIQBa9CxbvwAAABUBAAALAAAA&#10;AAAAAAAAAAAAAB8BAABfcmVscy8ucmVsc1BLAQItABQABgAIAAAAIQDbhXo4wgAAANsAAAAPAAAA&#10;AAAAAAAAAAAAAAcCAABkcnMvZG93bnJldi54bWxQSwUGAAAAAAMAAwC3AAAA9gIAAAAA&#10;">
                  <v:stroke dashstyle="1 1"/>
                </v:line>
                <v:shape id="Text Box 9" o:spid="_x0000_s1033" type="#_x0000_t202" style="position:absolute;left:6002;top:9897;width:168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cP+wAAAANsAAAAPAAAAZHJzL2Rvd25yZXYueG1sRE9Ni8Iw&#10;EL0v+B/CCF4WTXVhkWoUUQQvwm4UvA7N2FabSUmitv9+s7Cwt3m8z1muO9uIJ/lQO1YwnWQgiAtn&#10;ai4VnE/78RxEiMgGG8ekoKcA69XgbYm5cS/+pqeOpUghHHJUUMXY5lKGoiKLYeJa4sRdnbcYE/Sl&#10;NB5fKdw2cpZln9Jizamhwpa2FRV3/bAKjjfdc+j9+/lrt8fL5aDto9FKjYbdZgEiUhf/xX/ug0nz&#10;P+D3l3SAXP0AAAD//wMAUEsBAi0AFAAGAAgAAAAhANvh9svuAAAAhQEAABMAAAAAAAAAAAAAAAAA&#10;AAAAAFtDb250ZW50X1R5cGVzXS54bWxQSwECLQAUAAYACAAAACEAWvQsW78AAAAVAQAACwAAAAAA&#10;AAAAAAAAAAAfAQAAX3JlbHMvLnJlbHNQSwECLQAUAAYACAAAACEAtPHD/sAAAADbAAAADwAAAAAA&#10;AAAAAAAAAAAHAgAAZHJzL2Rvd25yZXYueG1sUEsFBgAAAAADAAMAtwAAAPQCAAAAAA==&#10;" strokecolor="#333">
                  <v:stroke dashstyle="1 1"/>
                  <v:textbox inset="1.5mm,1.3mm,1.5mm,1.3mm">
                    <w:txbxContent>
                      <w:p w14:paraId="655A2F8F" w14:textId="77777777" w:rsidR="00907DFD" w:rsidRDefault="00907DFD" w:rsidP="00907DFD">
                        <w:r>
                          <w:t xml:space="preserve">gāzvadā iegrieztā lūka zondes un devēju ievadei </w:t>
                        </w:r>
                      </w:p>
                    </w:txbxContent>
                  </v:textbox>
                </v:shape>
                <v:shape id="Text Box 10" o:spid="_x0000_s1034" type="#_x0000_t202" style="position:absolute;left:5254;top:7662;width:2057;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4737A2B8" w14:textId="77777777" w:rsidR="00907DFD" w:rsidRDefault="00907DFD" w:rsidP="00907DFD"/>
                    </w:txbxContent>
                  </v:textbox>
                </v:shape>
                <v:shape id="Text Box 11" o:spid="_x0000_s1035" type="#_x0000_t202" style="position:absolute;left:2636;top:8627;width:1309;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52912B7B" w14:textId="77777777" w:rsidR="00907DFD" w:rsidRDefault="00907DFD" w:rsidP="00907DFD">
                        <w:r>
                          <w:rPr>
                            <w:snapToGrid w:val="0"/>
                          </w:rPr>
                          <w:t>paraugu ņemšanas plakne</w:t>
                        </w:r>
                      </w:p>
                    </w:txbxContent>
                  </v:textbox>
                </v:shape>
                <v:line id="Line 12" o:spid="_x0000_s1036" style="position:absolute;visibility:visible;mso-wrap-style:square" from="2262,9322" to="5441,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SMpwwAAANsAAAAPAAAAZHJzL2Rvd25yZXYueG1sRE/basJA&#10;EH0X/IdlBN/qxiBWUlexLUKRgpe26OOQHbPB7Gya3cb0791Cwbc5nOvMl52tREuNLx0rGI8SEMS5&#10;0yUXCj4/1g8zED4ga6wck4Jf8rBc9HtzzLS78p7aQyhEDGGfoQITQp1J6XNDFv3I1cSRO7vGYoiw&#10;KaRu8BrDbSXTJJlKiyXHBoM1vRjKL4cfq2C3aenLvp9ou1lPHl+/n1Myx1Sp4aBbPYEI1IW7+N/9&#10;puP8Kfz9Eg+QixsAAAD//wMAUEsBAi0AFAAGAAgAAAAhANvh9svuAAAAhQEAABMAAAAAAAAAAAAA&#10;AAAAAAAAAFtDb250ZW50X1R5cGVzXS54bWxQSwECLQAUAAYACAAAACEAWvQsW78AAAAVAQAACwAA&#10;AAAAAAAAAAAAAAAfAQAAX3JlbHMvLnJlbHNQSwECLQAUAAYACAAAACEAbT0jKcMAAADbAAAADwAA&#10;AAAAAAAAAAAAAAAHAgAAZHJzL2Rvd25yZXYueG1sUEsFBgAAAAADAAMAtwAAAPcCAAAAAA==&#10;">
                  <v:stroke dashstyle="longDash"/>
                </v:line>
                <v:line id="Line 13" o:spid="_x0000_s1037" style="position:absolute;visibility:visible;mso-wrap-style:square" from="2262,7992" to="5254,7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aywgAAANsAAAAPAAAAZHJzL2Rvd25yZXYueG1sRE/fa8Iw&#10;EH4X/B/CCXvT1DJ0dEbZJoKIMOc2tsejuTXF5lKbWOt/bwaCb/fx/bzZorOVaKnxpWMF41ECgjh3&#10;uuRCwdfnavgEwgdkjZVjUnAhD4t5vzfDTLszf1C7D4WIIewzVGBCqDMpfW7Ioh+5mjhyf66xGCJs&#10;CqkbPMdwW8k0SSbSYsmxwWBNb4byw/5kFew2LX3b7S+9b1aP0+XxNSXzkyr1MOhenkEE6sJdfHOv&#10;dZw/hf9f4gFyfgUAAP//AwBQSwECLQAUAAYACAAAACEA2+H2y+4AAACFAQAAEwAAAAAAAAAAAAAA&#10;AAAAAAAAW0NvbnRlbnRfVHlwZXNdLnhtbFBLAQItABQABgAIAAAAIQBa9CxbvwAAABUBAAALAAAA&#10;AAAAAAAAAAAAAB8BAABfcmVscy8ucmVsc1BLAQItABQABgAIAAAAIQACcYaywgAAANsAAAAPAAAA&#10;AAAAAAAAAAAAAAcCAABkcnMvZG93bnJldi54bWxQSwUGAAAAAAMAAwC3AAAA9gIAAAAA&#10;">
                  <v:stroke dashstyle="longDash"/>
                </v:line>
                <v:line id="Line 14" o:spid="_x0000_s1038" style="position:absolute;visibility:visible;mso-wrap-style:square" from="2262,12243" to="5254,1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hLAxQAAANsAAAAPAAAAZHJzL2Rvd25yZXYueG1sRI9PS8NA&#10;EMXvgt9hGaE3uzEUlbTbUi0FKYK1f9DjkJ1mg9nZNLum8ds7B8HbDO/Ne7+ZLQbfqJ66WAc2cDfO&#10;QBGXwdZcGTjs17ePoGJCttgEJgM/FGExv76aYWHDhd+p36VKSQjHAg24lNpC61g68hjHoSUW7RQ6&#10;j0nWrtK2w4uE+0bnWXavPdYsDQ5benZUfu2+vYHtpqejf/2kt8168rA6P+XkPnJjRjfDcgoq0ZD+&#10;zX/XL1bwBVZ+kQH0/BcAAP//AwBQSwECLQAUAAYACAAAACEA2+H2y+4AAACFAQAAEwAAAAAAAAAA&#10;AAAAAAAAAAAAW0NvbnRlbnRfVHlwZXNdLnhtbFBLAQItABQABgAIAAAAIQBa9CxbvwAAABUBAAAL&#10;AAAAAAAAAAAAAAAAAB8BAABfcmVscy8ucmVsc1BLAQItABQABgAIAAAAIQBz7hLAxQAAANsAAAAP&#10;AAAAAAAAAAAAAAAAAAcCAABkcnMvZG93bnJldi54bWxQSwUGAAAAAAMAAwC3AAAA+QIAAAAA&#10;">
                  <v:stroke dashstyle="longDash"/>
                </v:line>
                <v:line id="Line 15" o:spid="_x0000_s1039" style="position:absolute;visibility:visible;mso-wrap-style:square" from="2262,7992" to="2262,9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ggHwQAAANsAAAAPAAAAZHJzL2Rvd25yZXYueG1sRE9Na8JA&#10;EL0X/A/LCL3VjR7ERlcRwZKLFK14HrNjEs3Oxuw2m/bXu0Kht3m8z1mselOLjlpXWVYwHiUgiHOr&#10;Ky4UHL+2bzMQziNrrC2Tgh9ysFoOXhaYaht4T93BFyKGsEtRQel9k0rp8pIMupFtiCN3sa1BH2Fb&#10;SN1iiOGmlpMkmUqDFceGEhvalJTfDt9GQRJ+P+RVZlX3me3uoTmH0+QelHod9us5CE+9/xf/uTMd&#10;57/D85d4gFw+AAAA//8DAFBLAQItABQABgAIAAAAIQDb4fbL7gAAAIUBAAATAAAAAAAAAAAAAAAA&#10;AAAAAABbQ29udGVudF9UeXBlc10ueG1sUEsBAi0AFAAGAAgAAAAhAFr0LFu/AAAAFQEAAAsAAAAA&#10;AAAAAAAAAAAAHwEAAF9yZWxzLy5yZWxzUEsBAi0AFAAGAAgAAAAhANzKCAfBAAAA2wAAAA8AAAAA&#10;AAAAAAAAAAAABwIAAGRycy9kb3ducmV2LnhtbFBLBQYAAAAAAwADALcAAAD1AgAAAAA=&#10;">
                  <v:stroke startarrow="block" endarrow="block"/>
                </v:line>
                <v:line id="Line 16" o:spid="_x0000_s1040" style="position:absolute;visibility:visible;mso-wrap-style:square" from="2262,9322" to="2262,1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GsnwQAAANsAAAAPAAAAZHJzL2Rvd25yZXYueG1sRE89a8Mw&#10;EN0D/Q/iCtkSuR5Kca2YUGjxEkrSkPlqXW031sm2FMvJr6+GQsbH+86L2XRiotG1lhU8rRMQxJXV&#10;LdcKjl/vqxcQziNr7CyTgis5KDYPixwzbQPvaTr4WsQQdhkqaLzvMyld1ZBBt7Y9ceR+7GjQRzjW&#10;Uo8YYrjpZJokz9Jgy7GhwZ7eGqrOh4tRkITbh/yVZTt9lrsh9N/hlA5BqeXjvH0F4Wn2d/G/u9QK&#10;0rg+fok/QG7+AAAA//8DAFBLAQItABQABgAIAAAAIQDb4fbL7gAAAIUBAAATAAAAAAAAAAAAAAAA&#10;AAAAAABbQ29udGVudF9UeXBlc10ueG1sUEsBAi0AFAAGAAgAAAAhAFr0LFu/AAAAFQEAAAsAAAAA&#10;AAAAAAAAAAAAHwEAAF9yZWxzLy5yZWxzUEsBAi0AFAAGAAgAAAAhAIOcayfBAAAA2wAAAA8AAAAA&#10;AAAAAAAAAAAABwIAAGRycy9kb3ducmV2LnhtbFBLBQYAAAAAAwADALcAAAD1AgAAAAA=&#10;">
                  <v:stroke startarrow="block" endarrow="block"/>
                </v:line>
                <v:shape id="Text Box 17" o:spid="_x0000_s1041" type="#_x0000_t202" style="position:absolute;left:1701;top:8373;width:748;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30AE286E" w14:textId="77777777" w:rsidR="00907DFD" w:rsidRDefault="00907DFD" w:rsidP="00907DFD">
                        <w:r>
                          <w:t>2 D</w:t>
                        </w:r>
                      </w:p>
                    </w:txbxContent>
                  </v:textbox>
                </v:shape>
                <v:shape id="Text Box 18" o:spid="_x0000_s1042" type="#_x0000_t202" style="position:absolute;left:1701;top:10465;width:748;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71470F35" w14:textId="77777777" w:rsidR="00907DFD" w:rsidRDefault="00907DFD" w:rsidP="00907DFD">
                        <w:r>
                          <w:t>5 D</w:t>
                        </w:r>
                      </w:p>
                    </w:txbxContent>
                  </v:textbox>
                </v:shape>
                <v:line id="Line 19" o:spid="_x0000_s1043" style="position:absolute;visibility:visible;mso-wrap-style:square" from="4132,10719" to="5067,10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vVQwwAAANsAAAAPAAAAZHJzL2Rvd25yZXYueG1sRI9Ba8JA&#10;FITvBf/D8gRvujEFkegqpWDJpYhWen7NPpNo9m3MbrNpf70rFHocZuYbZr0dTCN66lxtWcF8loAg&#10;LqyuuVRw+thNlyCcR9bYWCYFP+Rguxk9rTHTNvCB+qMvRYSwy1BB5X2bSemKigy6mW2Jo3e2nUEf&#10;ZVdK3WGIcNPINEkW0mDNcaHCll4rKq7Hb6MgCb9v8iLzut/n77fQfoXP9BaUmoyHlxUIT4P/D/+1&#10;c60gfYbHl/gD5OYOAAD//wMAUEsBAi0AFAAGAAgAAAAhANvh9svuAAAAhQEAABMAAAAAAAAAAAAA&#10;AAAAAAAAAFtDb250ZW50X1R5cGVzXS54bWxQSwECLQAUAAYACAAAACEAWvQsW78AAAAVAQAACwAA&#10;AAAAAAAAAAAAAAAfAQAAX3JlbHMvLnJlbHNQSwECLQAUAAYACAAAACEAc071UMMAAADbAAAADwAA&#10;AAAAAAAAAAAAAAAHAgAAZHJzL2Rvd25yZXYueG1sUEsFBgAAAAADAAMAtwAAAPcCAAAAAA==&#10;">
                  <v:stroke startarrow="block" endarrow="block"/>
                </v:line>
                <v:shape id="Text Box 20" o:spid="_x0000_s1044" type="#_x0000_t202" style="position:absolute;left:4132;top:10719;width:748;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2155BC9B" w14:textId="77777777" w:rsidR="00907DFD" w:rsidRDefault="00907DFD" w:rsidP="00907DFD">
                        <w:r>
                          <w:t>D</w:t>
                        </w:r>
                      </w:p>
                    </w:txbxContent>
                  </v:textbox>
                </v:shape>
                <v:shape id="Text Box 21" o:spid="_x0000_s1045" type="#_x0000_t202" style="position:absolute;left:2075;top:7357;width:1496;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0BB02118" w14:textId="77777777" w:rsidR="00907DFD" w:rsidRDefault="00907DFD" w:rsidP="00907DFD">
                        <w:pPr>
                          <w:rPr>
                            <w:b/>
                            <w:bCs/>
                            <w:u w:val="single"/>
                          </w:rPr>
                        </w:pPr>
                        <w:r>
                          <w:rPr>
                            <w:b/>
                            <w:bCs/>
                            <w:u w:val="single"/>
                          </w:rPr>
                          <w:t>Shēma:</w:t>
                        </w:r>
                      </w:p>
                    </w:txbxContent>
                  </v:textbox>
                </v:shape>
                <w10:wrap type="square"/>
              </v:group>
            </w:pict>
          </mc:Fallback>
        </mc:AlternateContent>
      </w:r>
      <w:r>
        <w:rPr>
          <w:b/>
          <w:bCs/>
        </w:rPr>
        <w:t>Obligātās prasības:</w:t>
      </w:r>
    </w:p>
    <w:p w14:paraId="1F0CE7D1" w14:textId="77777777" w:rsidR="00907DFD" w:rsidRDefault="00907DFD" w:rsidP="002336AA">
      <w:pPr>
        <w:jc w:val="both"/>
      </w:pPr>
      <w:r>
        <w:t>Ņemot vērā, ka laboratorijas aparatūra ir pietiekami apjomīga un smaga (kopējais komplekta svars ir apm. 150 kg), izvēlētajām gāzvada posmam (kur ierīkota paraugu ņemšanas vieta) ir jābūt maksimāli viegli pieejamam, vai (kas ir labāk), ja pie pašas paraugu ņemšanas vietas varēs piebraukt ar mašīnu, kur izvietota laboratorijas aparatūra. Paraugu ņemšanas vietu ir jāaprīko ar pietiekami lielo laukumu (apm. 2 x 2 m.), drošu un līdzenu, - aparatūras izvietošanai, ja šī vieta atrodas augstumā - tad nodrošinātu ar kāpnēm un apžogojumu.</w:t>
      </w:r>
    </w:p>
    <w:p w14:paraId="4D261245" w14:textId="003A1443" w:rsidR="00907DFD" w:rsidRDefault="00907DFD" w:rsidP="002336AA">
      <w:pPr>
        <w:ind w:firstLine="507"/>
        <w:jc w:val="both"/>
      </w:pPr>
      <w:r>
        <w:t xml:space="preserve">Tuvumā (maks. attālumā līdz 40 m.) arī ir jābūt </w:t>
      </w:r>
      <w:r w:rsidR="002336AA">
        <w:t xml:space="preserve">elektrības </w:t>
      </w:r>
      <w:r>
        <w:t>pieslēgumam (sazemētā euro kontaktligzda 220 V).</w:t>
      </w:r>
    </w:p>
    <w:p w14:paraId="4C9583B4" w14:textId="77777777" w:rsidR="002336AA" w:rsidRDefault="002336AA" w:rsidP="00907DFD">
      <w:pPr>
        <w:ind w:firstLine="507"/>
        <w:rPr>
          <w:b/>
          <w:bCs/>
        </w:rPr>
      </w:pPr>
    </w:p>
    <w:p w14:paraId="21A3EEFD" w14:textId="77777777" w:rsidR="002336AA" w:rsidRDefault="002336AA" w:rsidP="00907DFD">
      <w:pPr>
        <w:ind w:firstLine="507"/>
        <w:rPr>
          <w:b/>
          <w:bCs/>
        </w:rPr>
      </w:pPr>
    </w:p>
    <w:p w14:paraId="036F00AC" w14:textId="77777777" w:rsidR="002336AA" w:rsidRDefault="002336AA" w:rsidP="00907DFD">
      <w:pPr>
        <w:ind w:firstLine="507"/>
        <w:rPr>
          <w:b/>
          <w:bCs/>
        </w:rPr>
      </w:pPr>
    </w:p>
    <w:p w14:paraId="5166E074" w14:textId="71F1816A" w:rsidR="00907DFD" w:rsidRDefault="00907DFD" w:rsidP="00907DFD">
      <w:pPr>
        <w:ind w:firstLine="507"/>
      </w:pPr>
      <w:r w:rsidRPr="00E02638">
        <w:rPr>
          <w:b/>
          <w:bCs/>
        </w:rPr>
        <w:lastRenderedPageBreak/>
        <w:t>Caurulē iegrieztās lūkas tehniskie parametri</w:t>
      </w:r>
      <w:r>
        <w:rPr>
          <w:noProof/>
        </w:rPr>
        <w:drawing>
          <wp:inline distT="0" distB="0" distL="0" distR="0" wp14:anchorId="15D75CC2" wp14:editId="056907C7">
            <wp:extent cx="5934075" cy="8191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8191500"/>
                    </a:xfrm>
                    <a:prstGeom prst="rect">
                      <a:avLst/>
                    </a:prstGeom>
                    <a:noFill/>
                    <a:ln>
                      <a:noFill/>
                    </a:ln>
                  </pic:spPr>
                </pic:pic>
              </a:graphicData>
            </a:graphic>
          </wp:inline>
        </w:drawing>
      </w:r>
    </w:p>
    <w:p w14:paraId="72BDB41B" w14:textId="77777777" w:rsidR="00907DFD" w:rsidRDefault="00907DFD" w:rsidP="00907DFD">
      <w:pPr>
        <w:ind w:firstLine="507"/>
      </w:pPr>
    </w:p>
    <w:p w14:paraId="4E7B0872" w14:textId="77777777" w:rsidR="002336AA" w:rsidRDefault="002336AA" w:rsidP="00907DFD">
      <w:pPr>
        <w:ind w:firstLine="507"/>
        <w:rPr>
          <w:b/>
          <w:bCs/>
        </w:rPr>
      </w:pPr>
    </w:p>
    <w:p w14:paraId="55950062" w14:textId="77777777" w:rsidR="002336AA" w:rsidRDefault="002336AA" w:rsidP="00907DFD">
      <w:pPr>
        <w:ind w:firstLine="507"/>
        <w:rPr>
          <w:b/>
          <w:bCs/>
        </w:rPr>
      </w:pPr>
    </w:p>
    <w:p w14:paraId="3E7FB991" w14:textId="77777777" w:rsidR="002336AA" w:rsidRDefault="002336AA" w:rsidP="00907DFD">
      <w:pPr>
        <w:ind w:firstLine="507"/>
        <w:rPr>
          <w:b/>
          <w:bCs/>
        </w:rPr>
      </w:pPr>
    </w:p>
    <w:p w14:paraId="72B35436" w14:textId="44FEC552" w:rsidR="00907DFD" w:rsidRDefault="00907DFD" w:rsidP="002336AA">
      <w:pPr>
        <w:ind w:firstLine="507"/>
        <w:jc w:val="center"/>
        <w:rPr>
          <w:b/>
          <w:bCs/>
        </w:rPr>
      </w:pPr>
      <w:r w:rsidRPr="00E02638">
        <w:rPr>
          <w:b/>
          <w:bCs/>
        </w:rPr>
        <w:lastRenderedPageBreak/>
        <w:t>Emisiju paraugu ņemšanas vietu piemēri</w:t>
      </w:r>
    </w:p>
    <w:p w14:paraId="64B284BD" w14:textId="77777777" w:rsidR="00907DFD" w:rsidRDefault="00907DFD" w:rsidP="00907DFD">
      <w:pPr>
        <w:ind w:firstLine="507"/>
        <w:rPr>
          <w:b/>
          <w:bCs/>
        </w:rPr>
      </w:pPr>
    </w:p>
    <w:p w14:paraId="2F9B40DF" w14:textId="77777777" w:rsidR="00907DFD" w:rsidRDefault="00907DFD" w:rsidP="00907DFD">
      <w:pPr>
        <w:numPr>
          <w:ilvl w:val="0"/>
          <w:numId w:val="1"/>
        </w:numPr>
        <w:rPr>
          <w:b/>
          <w:bCs/>
        </w:rPr>
      </w:pPr>
      <w:r>
        <w:rPr>
          <w:b/>
          <w:bCs/>
        </w:rPr>
        <w:t>variants</w:t>
      </w:r>
    </w:p>
    <w:p w14:paraId="7214684D" w14:textId="7D70B422" w:rsidR="00907DFD" w:rsidRDefault="00907DFD" w:rsidP="00907DFD">
      <w:pPr>
        <w:ind w:firstLine="507"/>
      </w:pPr>
      <w:r>
        <w:rPr>
          <w:noProof/>
        </w:rPr>
        <w:drawing>
          <wp:inline distT="0" distB="0" distL="0" distR="0" wp14:anchorId="020E4237" wp14:editId="416C93D9">
            <wp:extent cx="5438775" cy="72580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8775" cy="7258050"/>
                    </a:xfrm>
                    <a:prstGeom prst="rect">
                      <a:avLst/>
                    </a:prstGeom>
                    <a:noFill/>
                    <a:ln>
                      <a:noFill/>
                    </a:ln>
                  </pic:spPr>
                </pic:pic>
              </a:graphicData>
            </a:graphic>
          </wp:inline>
        </w:drawing>
      </w:r>
    </w:p>
    <w:p w14:paraId="13F24225" w14:textId="77777777" w:rsidR="00907DFD" w:rsidRDefault="00907DFD" w:rsidP="00907DFD">
      <w:pPr>
        <w:ind w:firstLine="507"/>
      </w:pPr>
    </w:p>
    <w:p w14:paraId="4FE035C5" w14:textId="77777777" w:rsidR="00907DFD" w:rsidRDefault="00907DFD" w:rsidP="00907DFD">
      <w:pPr>
        <w:ind w:firstLine="507"/>
      </w:pPr>
    </w:p>
    <w:p w14:paraId="677BA679" w14:textId="77777777" w:rsidR="00907DFD" w:rsidRPr="00E02638" w:rsidRDefault="00907DFD" w:rsidP="00907DFD">
      <w:pPr>
        <w:ind w:firstLine="507"/>
        <w:rPr>
          <w:b/>
          <w:bCs/>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0DAE5CFB" w14:textId="345F7101" w:rsidR="00907DFD" w:rsidRDefault="00907DFD" w:rsidP="00907DFD">
      <w:pPr>
        <w:numPr>
          <w:ilvl w:val="0"/>
          <w:numId w:val="1"/>
        </w:numPr>
      </w:pPr>
      <w:r w:rsidRPr="00E02638">
        <w:rPr>
          <w:b/>
          <w:bCs/>
        </w:rPr>
        <w:lastRenderedPageBreak/>
        <w:t>variants</w:t>
      </w:r>
      <w:r>
        <w:rPr>
          <w:noProof/>
        </w:rPr>
        <w:drawing>
          <wp:inline distT="0" distB="0" distL="0" distR="0" wp14:anchorId="780EF33F" wp14:editId="2F8FA2A5">
            <wp:extent cx="5657850" cy="7543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7850" cy="7543800"/>
                    </a:xfrm>
                    <a:prstGeom prst="rect">
                      <a:avLst/>
                    </a:prstGeom>
                    <a:noFill/>
                    <a:ln>
                      <a:noFill/>
                    </a:ln>
                  </pic:spPr>
                </pic:pic>
              </a:graphicData>
            </a:graphic>
          </wp:inline>
        </w:drawing>
      </w:r>
      <w:r>
        <w:tab/>
      </w:r>
    </w:p>
    <w:p w14:paraId="7531C7AC" w14:textId="4245FC97" w:rsidR="00907DFD" w:rsidRPr="000E5AA1" w:rsidRDefault="00907DFD" w:rsidP="00907DFD">
      <w:pPr>
        <w:numPr>
          <w:ilvl w:val="0"/>
          <w:numId w:val="1"/>
        </w:numPr>
      </w:pPr>
      <w:r>
        <w:rPr>
          <w:b/>
          <w:bCs/>
        </w:rPr>
        <w:br w:type="page"/>
      </w:r>
      <w:r>
        <w:rPr>
          <w:b/>
          <w:bCs/>
        </w:rPr>
        <w:lastRenderedPageBreak/>
        <w:t>v</w:t>
      </w:r>
      <w:r w:rsidRPr="000E5AA1">
        <w:rPr>
          <w:b/>
          <w:bCs/>
        </w:rPr>
        <w:t>ariants</w:t>
      </w:r>
      <w:r w:rsidRPr="00E02638">
        <w:rPr>
          <w:b/>
          <w:bCs/>
        </w:rPr>
        <w:tab/>
      </w:r>
      <w:r>
        <w:tab/>
      </w:r>
      <w:r>
        <w:tab/>
      </w:r>
      <w:r>
        <w:tab/>
      </w:r>
      <w:r>
        <w:tab/>
      </w:r>
      <w:r>
        <w:tab/>
      </w:r>
      <w:r>
        <w:tab/>
      </w:r>
      <w:r>
        <w:tab/>
      </w:r>
      <w:r>
        <w:tab/>
      </w:r>
      <w:r>
        <w:tab/>
      </w:r>
      <w:r>
        <w:tab/>
      </w:r>
      <w:r>
        <w:tab/>
      </w:r>
      <w:r>
        <w:tab/>
      </w:r>
      <w:r>
        <w:tab/>
      </w:r>
      <w:r>
        <w:rPr>
          <w:noProof/>
        </w:rPr>
        <w:drawing>
          <wp:inline distT="0" distB="0" distL="0" distR="0" wp14:anchorId="7096ABBA" wp14:editId="2FA75A75">
            <wp:extent cx="5695950" cy="7591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5950" cy="7591425"/>
                    </a:xfrm>
                    <a:prstGeom prst="rect">
                      <a:avLst/>
                    </a:prstGeom>
                    <a:noFill/>
                    <a:ln>
                      <a:noFill/>
                    </a:ln>
                  </pic:spPr>
                </pic:pic>
              </a:graphicData>
            </a:graphic>
          </wp:inline>
        </w:drawing>
      </w:r>
      <w:r>
        <w:tab/>
      </w:r>
    </w:p>
    <w:p w14:paraId="11C5FE0F" w14:textId="77777777" w:rsidR="00907DFD" w:rsidRDefault="00907DFD" w:rsidP="00907DFD">
      <w:pPr>
        <w:pStyle w:val="ListParagraph"/>
        <w:rPr>
          <w:b/>
          <w:bCs/>
        </w:rPr>
      </w:pPr>
      <w:r>
        <w:rPr>
          <w:b/>
          <w:bCs/>
        </w:rPr>
        <w:br w:type="page"/>
      </w:r>
    </w:p>
    <w:p w14:paraId="73B04091" w14:textId="77777777" w:rsidR="00907DFD" w:rsidRDefault="00907DFD" w:rsidP="00907DFD">
      <w:pPr>
        <w:numPr>
          <w:ilvl w:val="0"/>
          <w:numId w:val="1"/>
        </w:numPr>
        <w:rPr>
          <w:b/>
          <w:bCs/>
        </w:rPr>
      </w:pPr>
      <w:r>
        <w:rPr>
          <w:b/>
          <w:bCs/>
        </w:rPr>
        <w:lastRenderedPageBreak/>
        <w:t>variants</w:t>
      </w:r>
    </w:p>
    <w:p w14:paraId="4BA9E094" w14:textId="77777777" w:rsidR="00907DFD" w:rsidRDefault="00907DFD" w:rsidP="00907DFD">
      <w:pPr>
        <w:pStyle w:val="ListParagraph"/>
        <w:rPr>
          <w:b/>
          <w:bCs/>
        </w:rPr>
      </w:pPr>
    </w:p>
    <w:p w14:paraId="4F1968CE" w14:textId="124F18DB" w:rsidR="00907DFD" w:rsidRPr="00E02638" w:rsidRDefault="00907DFD" w:rsidP="00907DFD">
      <w:pPr>
        <w:rPr>
          <w:b/>
          <w:bCs/>
        </w:rPr>
      </w:pPr>
      <w:r>
        <w:rPr>
          <w:noProof/>
        </w:rPr>
        <w:drawing>
          <wp:inline distT="0" distB="0" distL="0" distR="0" wp14:anchorId="5F46E871" wp14:editId="0CB4E202">
            <wp:extent cx="5724525" cy="4305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4305300"/>
                    </a:xfrm>
                    <a:prstGeom prst="rect">
                      <a:avLst/>
                    </a:prstGeom>
                    <a:noFill/>
                    <a:ln>
                      <a:noFill/>
                    </a:ln>
                  </pic:spPr>
                </pic:pic>
              </a:graphicData>
            </a:graphic>
          </wp:inline>
        </w:drawing>
      </w:r>
    </w:p>
    <w:p w14:paraId="0AF72C88" w14:textId="77777777" w:rsidR="00554986" w:rsidRDefault="00554986"/>
    <w:sectPr w:rsidR="00554986" w:rsidSect="002336AA">
      <w:pgSz w:w="12240" w:h="15840" w:code="1"/>
      <w:pgMar w:top="720" w:right="720" w:bottom="720" w:left="72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A7504A"/>
    <w:multiLevelType w:val="hybridMultilevel"/>
    <w:tmpl w:val="951A6F98"/>
    <w:lvl w:ilvl="0" w:tplc="95BA8528">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989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DFD"/>
    <w:rsid w:val="002336AA"/>
    <w:rsid w:val="00554986"/>
    <w:rsid w:val="008026B4"/>
    <w:rsid w:val="00907DFD"/>
    <w:rsid w:val="00976B6B"/>
    <w:rsid w:val="00D864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B0EC6"/>
  <w15:chartTrackingRefBased/>
  <w15:docId w15:val="{5B1B488C-A938-4E52-9190-C64347D56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D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907DFD"/>
    <w:pPr>
      <w:ind w:left="567"/>
    </w:pPr>
    <w:rPr>
      <w:b/>
    </w:rPr>
  </w:style>
  <w:style w:type="character" w:customStyle="1" w:styleId="BodyTextIndentChar">
    <w:name w:val="Body Text Indent Char"/>
    <w:basedOn w:val="DefaultParagraphFont"/>
    <w:link w:val="BodyTextIndent"/>
    <w:semiHidden/>
    <w:rsid w:val="00907DFD"/>
    <w:rPr>
      <w:rFonts w:ascii="Times New Roman" w:eastAsia="Times New Roman" w:hAnsi="Times New Roman" w:cs="Times New Roman"/>
      <w:b/>
      <w:sz w:val="24"/>
      <w:szCs w:val="24"/>
    </w:rPr>
  </w:style>
  <w:style w:type="paragraph" w:styleId="ListParagraph">
    <w:name w:val="List Paragraph"/>
    <w:basedOn w:val="Normal"/>
    <w:uiPriority w:val="34"/>
    <w:qFormat/>
    <w:rsid w:val="00907DF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1527</Words>
  <Characters>871</Characters>
  <Application>Microsoft Office Word</Application>
  <DocSecurity>0</DocSecurity>
  <Lines>7</Lines>
  <Paragraphs>4</Paragraphs>
  <ScaleCrop>false</ScaleCrop>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Plavina</dc:creator>
  <cp:keywords/>
  <dc:description/>
  <cp:lastModifiedBy>Inguna Plavina</cp:lastModifiedBy>
  <cp:revision>2</cp:revision>
  <dcterms:created xsi:type="dcterms:W3CDTF">2023-07-04T08:23:00Z</dcterms:created>
  <dcterms:modified xsi:type="dcterms:W3CDTF">2023-07-04T08:23:00Z</dcterms:modified>
</cp:coreProperties>
</file>