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EB6A" w14:textId="77777777" w:rsidR="001E16C1" w:rsidRPr="00C348B2" w:rsidRDefault="00F6406E" w:rsidP="001E16C1">
      <w:pPr>
        <w:shd w:val="clear" w:color="auto" w:fill="FFFFFF"/>
        <w:ind w:left="6379" w:hanging="567"/>
        <w:jc w:val="right"/>
        <w:rPr>
          <w:szCs w:val="28"/>
          <w:lang w:eastAsia="lv-LV"/>
        </w:rPr>
      </w:pPr>
      <w:r w:rsidRPr="00C348B2">
        <w:rPr>
          <w:szCs w:val="28"/>
          <w:lang w:eastAsia="lv-LV"/>
        </w:rPr>
        <w:t>1</w:t>
      </w:r>
      <w:r w:rsidR="004C780F" w:rsidRPr="00C348B2">
        <w:rPr>
          <w:szCs w:val="28"/>
          <w:lang w:eastAsia="lv-LV"/>
        </w:rPr>
        <w:t xml:space="preserve">.pielikums </w:t>
      </w:r>
    </w:p>
    <w:p w14:paraId="7A52EFA9" w14:textId="77777777" w:rsidR="001E16C1" w:rsidRPr="00C348B2" w:rsidRDefault="004C780F" w:rsidP="001E16C1">
      <w:pPr>
        <w:shd w:val="clear" w:color="auto" w:fill="FFFFFF"/>
        <w:ind w:left="6379" w:hanging="567"/>
        <w:jc w:val="right"/>
        <w:rPr>
          <w:szCs w:val="28"/>
          <w:lang w:eastAsia="lv-LV"/>
        </w:rPr>
      </w:pPr>
      <w:r w:rsidRPr="00C348B2">
        <w:rPr>
          <w:szCs w:val="28"/>
          <w:lang w:eastAsia="lv-LV"/>
        </w:rPr>
        <w:t>Ministru kabineta</w:t>
      </w:r>
    </w:p>
    <w:p w14:paraId="5AC12266" w14:textId="77777777" w:rsidR="001E16C1" w:rsidRPr="00C348B2" w:rsidRDefault="004C780F" w:rsidP="001E16C1">
      <w:pPr>
        <w:shd w:val="clear" w:color="auto" w:fill="FFFFFF"/>
        <w:ind w:left="6379" w:hanging="1843"/>
        <w:jc w:val="right"/>
        <w:rPr>
          <w:szCs w:val="28"/>
          <w:lang w:eastAsia="lv-LV"/>
        </w:rPr>
      </w:pPr>
      <w:r w:rsidRPr="00C348B2">
        <w:rPr>
          <w:szCs w:val="28"/>
          <w:lang w:eastAsia="lv-LV"/>
        </w:rPr>
        <w:t xml:space="preserve">2012. gada </w:t>
      </w:r>
      <w:r w:rsidR="00CB59D6" w:rsidRPr="00C348B2">
        <w:rPr>
          <w:szCs w:val="28"/>
          <w:lang w:eastAsia="lv-LV"/>
        </w:rPr>
        <w:t>13.novembra</w:t>
      </w:r>
    </w:p>
    <w:p w14:paraId="3E519492" w14:textId="77777777" w:rsidR="004C780F" w:rsidRPr="00C348B2" w:rsidRDefault="004C780F" w:rsidP="001E16C1">
      <w:pPr>
        <w:shd w:val="clear" w:color="auto" w:fill="FFFFFF"/>
        <w:ind w:left="6379" w:hanging="1843"/>
        <w:jc w:val="right"/>
        <w:rPr>
          <w:b/>
          <w:szCs w:val="28"/>
          <w:lang w:eastAsia="lv-LV"/>
        </w:rPr>
      </w:pPr>
      <w:r w:rsidRPr="00C348B2">
        <w:rPr>
          <w:szCs w:val="28"/>
          <w:lang w:eastAsia="lv-LV"/>
        </w:rPr>
        <w:t xml:space="preserve">noteikumiem </w:t>
      </w:r>
      <w:r w:rsidR="001E16C1" w:rsidRPr="00C348B2">
        <w:rPr>
          <w:szCs w:val="28"/>
          <w:lang w:eastAsia="lv-LV"/>
        </w:rPr>
        <w:t>N</w:t>
      </w:r>
      <w:r w:rsidR="00CB0A81" w:rsidRPr="00C348B2">
        <w:rPr>
          <w:szCs w:val="28"/>
          <w:lang w:eastAsia="lv-LV"/>
        </w:rPr>
        <w:t>r.</w:t>
      </w:r>
      <w:r w:rsidR="00CB59D6" w:rsidRPr="00C348B2">
        <w:rPr>
          <w:szCs w:val="28"/>
          <w:lang w:eastAsia="lv-LV"/>
        </w:rPr>
        <w:t>769</w:t>
      </w:r>
    </w:p>
    <w:p w14:paraId="5ABD85FF" w14:textId="77777777" w:rsidR="004C780F" w:rsidRPr="00C348B2" w:rsidRDefault="004C780F" w:rsidP="00366E7F">
      <w:pPr>
        <w:ind w:firstLine="0"/>
        <w:rPr>
          <w:sz w:val="24"/>
          <w:szCs w:val="28"/>
          <w:lang w:val="pl-PL"/>
        </w:rPr>
      </w:pPr>
    </w:p>
    <w:tbl>
      <w:tblPr>
        <w:tblW w:w="9072" w:type="dxa"/>
        <w:jc w:val="center"/>
        <w:tblLayout w:type="fixed"/>
        <w:tblCellMar>
          <w:left w:w="0" w:type="dxa"/>
          <w:right w:w="0" w:type="dxa"/>
        </w:tblCellMar>
        <w:tblLook w:val="00A0" w:firstRow="1" w:lastRow="0" w:firstColumn="1" w:lastColumn="0" w:noHBand="0" w:noVBand="0"/>
      </w:tblPr>
      <w:tblGrid>
        <w:gridCol w:w="2553"/>
        <w:gridCol w:w="3827"/>
        <w:gridCol w:w="2692"/>
      </w:tblGrid>
      <w:tr w:rsidR="004C780F" w:rsidRPr="00C348B2" w14:paraId="76499425" w14:textId="77777777" w:rsidTr="0076034E">
        <w:trPr>
          <w:jc w:val="center"/>
        </w:trPr>
        <w:tc>
          <w:tcPr>
            <w:tcW w:w="9072" w:type="dxa"/>
            <w:gridSpan w:val="3"/>
          </w:tcPr>
          <w:p w14:paraId="33CA6320" w14:textId="77777777" w:rsidR="004C780F" w:rsidRPr="00C348B2" w:rsidRDefault="004C780F" w:rsidP="0076034E">
            <w:pPr>
              <w:ind w:right="-57" w:firstLine="0"/>
              <w:jc w:val="center"/>
              <w:rPr>
                <w:b/>
                <w:szCs w:val="28"/>
              </w:rPr>
            </w:pPr>
            <w:smartTag w:uri="schemas-tilde-lv/tildestengine" w:element="veidnes">
              <w:smartTagPr>
                <w:attr w:name="text" w:val="iesniegums"/>
                <w:attr w:name="baseform" w:val="iesniegum|s"/>
                <w:attr w:name="id" w:val="-1"/>
              </w:smartTagPr>
              <w:r w:rsidRPr="00C348B2">
                <w:rPr>
                  <w:b/>
                  <w:szCs w:val="28"/>
                </w:rPr>
                <w:t>Iesniegums</w:t>
              </w:r>
            </w:smartTag>
            <w:r w:rsidRPr="00C348B2">
              <w:rPr>
                <w:b/>
                <w:szCs w:val="28"/>
              </w:rPr>
              <w:t xml:space="preserve"> siltumnīcefekta gāzu emisijas atļaujas saņemšanai</w:t>
            </w:r>
          </w:p>
        </w:tc>
      </w:tr>
      <w:tr w:rsidR="004C780F" w:rsidRPr="00C348B2" w14:paraId="514CD4A7" w14:textId="77777777" w:rsidTr="0076034E">
        <w:trPr>
          <w:trHeight w:val="397"/>
          <w:jc w:val="center"/>
        </w:trPr>
        <w:tc>
          <w:tcPr>
            <w:tcW w:w="2553" w:type="dxa"/>
          </w:tcPr>
          <w:p w14:paraId="7FC54141" w14:textId="77777777" w:rsidR="004C780F" w:rsidRPr="00C348B2" w:rsidRDefault="004C780F" w:rsidP="0076034E">
            <w:pPr>
              <w:ind w:right="-57" w:firstLine="0"/>
              <w:jc w:val="center"/>
              <w:rPr>
                <w:b/>
                <w:szCs w:val="28"/>
              </w:rPr>
            </w:pPr>
          </w:p>
        </w:tc>
        <w:tc>
          <w:tcPr>
            <w:tcW w:w="3827" w:type="dxa"/>
            <w:tcBorders>
              <w:bottom w:val="single" w:sz="4" w:space="0" w:color="auto"/>
            </w:tcBorders>
          </w:tcPr>
          <w:p w14:paraId="4D655785" w14:textId="77777777" w:rsidR="004C780F" w:rsidRPr="00C348B2" w:rsidRDefault="004C780F" w:rsidP="0076034E">
            <w:pPr>
              <w:ind w:right="-57" w:firstLine="0"/>
              <w:jc w:val="center"/>
              <w:rPr>
                <w:b/>
                <w:szCs w:val="28"/>
              </w:rPr>
            </w:pPr>
          </w:p>
        </w:tc>
        <w:tc>
          <w:tcPr>
            <w:tcW w:w="2692" w:type="dxa"/>
          </w:tcPr>
          <w:p w14:paraId="43DB5B5D" w14:textId="77777777" w:rsidR="004C780F" w:rsidRPr="00C348B2" w:rsidRDefault="004C780F" w:rsidP="0076034E">
            <w:pPr>
              <w:ind w:right="-57" w:firstLine="0"/>
              <w:jc w:val="center"/>
              <w:rPr>
                <w:b/>
                <w:szCs w:val="28"/>
              </w:rPr>
            </w:pPr>
          </w:p>
        </w:tc>
      </w:tr>
      <w:tr w:rsidR="004C780F" w:rsidRPr="00C348B2" w14:paraId="6FECF2C3" w14:textId="77777777" w:rsidTr="0076034E">
        <w:trPr>
          <w:trHeight w:val="57"/>
          <w:jc w:val="center"/>
        </w:trPr>
        <w:tc>
          <w:tcPr>
            <w:tcW w:w="2553" w:type="dxa"/>
          </w:tcPr>
          <w:p w14:paraId="0B86EAA8" w14:textId="77777777" w:rsidR="004C780F" w:rsidRPr="00C348B2" w:rsidRDefault="004C780F" w:rsidP="0076034E">
            <w:pPr>
              <w:ind w:right="-57" w:firstLine="0"/>
              <w:jc w:val="center"/>
              <w:rPr>
                <w:b/>
                <w:sz w:val="24"/>
              </w:rPr>
            </w:pPr>
          </w:p>
        </w:tc>
        <w:tc>
          <w:tcPr>
            <w:tcW w:w="3827" w:type="dxa"/>
          </w:tcPr>
          <w:p w14:paraId="51E4D64B" w14:textId="77777777" w:rsidR="004C780F" w:rsidRPr="00C348B2" w:rsidRDefault="004C780F" w:rsidP="0076034E">
            <w:pPr>
              <w:ind w:right="-57" w:firstLine="0"/>
              <w:jc w:val="center"/>
              <w:rPr>
                <w:b/>
                <w:sz w:val="24"/>
              </w:rPr>
            </w:pPr>
            <w:r w:rsidRPr="00C348B2">
              <w:rPr>
                <w:bCs/>
                <w:sz w:val="24"/>
              </w:rPr>
              <w:t>(norādīt periodu</w:t>
            </w:r>
            <w:r w:rsidRPr="00C348B2">
              <w:rPr>
                <w:rStyle w:val="FootnoteReference"/>
                <w:bCs/>
                <w:sz w:val="24"/>
              </w:rPr>
              <w:footnoteReference w:id="1"/>
            </w:r>
            <w:r w:rsidRPr="00C348B2">
              <w:rPr>
                <w:bCs/>
                <w:sz w:val="24"/>
              </w:rPr>
              <w:t>)</w:t>
            </w:r>
          </w:p>
        </w:tc>
        <w:tc>
          <w:tcPr>
            <w:tcW w:w="2692" w:type="dxa"/>
          </w:tcPr>
          <w:p w14:paraId="52FDDBFA" w14:textId="77777777" w:rsidR="004C780F" w:rsidRPr="00C348B2" w:rsidRDefault="004C780F" w:rsidP="0076034E">
            <w:pPr>
              <w:ind w:right="-57" w:firstLine="0"/>
              <w:jc w:val="center"/>
              <w:rPr>
                <w:b/>
                <w:sz w:val="24"/>
              </w:rPr>
            </w:pPr>
          </w:p>
        </w:tc>
      </w:tr>
    </w:tbl>
    <w:p w14:paraId="702A2716" w14:textId="77777777" w:rsidR="004C780F" w:rsidRPr="00C348B2" w:rsidRDefault="004C780F" w:rsidP="00444F97">
      <w:pPr>
        <w:ind w:firstLine="0"/>
      </w:pPr>
    </w:p>
    <w:tbl>
      <w:tblPr>
        <w:tblW w:w="9072" w:type="dxa"/>
        <w:jc w:val="center"/>
        <w:tblLook w:val="00A0" w:firstRow="1" w:lastRow="0" w:firstColumn="1" w:lastColumn="0" w:noHBand="0" w:noVBand="0"/>
      </w:tblPr>
      <w:tblGrid>
        <w:gridCol w:w="3694"/>
        <w:gridCol w:w="223"/>
        <w:gridCol w:w="504"/>
        <w:gridCol w:w="328"/>
        <w:gridCol w:w="503"/>
        <w:gridCol w:w="278"/>
        <w:gridCol w:w="503"/>
        <w:gridCol w:w="319"/>
        <w:gridCol w:w="286"/>
        <w:gridCol w:w="503"/>
        <w:gridCol w:w="328"/>
        <w:gridCol w:w="503"/>
        <w:gridCol w:w="278"/>
        <w:gridCol w:w="503"/>
        <w:gridCol w:w="319"/>
      </w:tblGrid>
      <w:tr w:rsidR="004C780F" w:rsidRPr="00C348B2" w14:paraId="21DB658E" w14:textId="77777777" w:rsidTr="00807483">
        <w:trPr>
          <w:trHeight w:val="375"/>
          <w:jc w:val="center"/>
        </w:trPr>
        <w:tc>
          <w:tcPr>
            <w:tcW w:w="9072" w:type="dxa"/>
            <w:gridSpan w:val="15"/>
            <w:vAlign w:val="bottom"/>
          </w:tcPr>
          <w:p w14:paraId="1C2A67C3" w14:textId="77777777" w:rsidR="004C780F" w:rsidRPr="00C348B2" w:rsidRDefault="004C780F" w:rsidP="00097027">
            <w:pPr>
              <w:ind w:firstLine="0"/>
              <w:jc w:val="left"/>
              <w:rPr>
                <w:b/>
                <w:bCs/>
                <w:szCs w:val="28"/>
                <w:lang w:eastAsia="lv-LV"/>
              </w:rPr>
            </w:pPr>
            <w:r w:rsidRPr="00C348B2">
              <w:rPr>
                <w:b/>
                <w:bCs/>
                <w:szCs w:val="28"/>
                <w:lang w:eastAsia="lv-LV"/>
              </w:rPr>
              <w:t>Operators</w:t>
            </w:r>
          </w:p>
        </w:tc>
      </w:tr>
      <w:tr w:rsidR="004C780F" w:rsidRPr="00C348B2" w14:paraId="1213BEC9" w14:textId="77777777" w:rsidTr="00807483">
        <w:trPr>
          <w:trHeight w:val="750"/>
          <w:jc w:val="center"/>
        </w:trPr>
        <w:tc>
          <w:tcPr>
            <w:tcW w:w="3694" w:type="dxa"/>
            <w:vAlign w:val="bottom"/>
          </w:tcPr>
          <w:p w14:paraId="78D3B786" w14:textId="77777777" w:rsidR="004C780F" w:rsidRPr="00C348B2" w:rsidRDefault="004C780F" w:rsidP="00097027">
            <w:pPr>
              <w:ind w:firstLine="0"/>
              <w:jc w:val="left"/>
              <w:rPr>
                <w:szCs w:val="28"/>
                <w:lang w:eastAsia="lv-LV"/>
              </w:rPr>
            </w:pPr>
            <w:r w:rsidRPr="00C348B2">
              <w:rPr>
                <w:szCs w:val="28"/>
                <w:lang w:eastAsia="lv-LV"/>
              </w:rPr>
              <w:t>Komersanta nosaukums vai vārds un uzvārds</w:t>
            </w:r>
          </w:p>
        </w:tc>
        <w:tc>
          <w:tcPr>
            <w:tcW w:w="5378" w:type="dxa"/>
            <w:gridSpan w:val="14"/>
            <w:tcBorders>
              <w:bottom w:val="single" w:sz="4" w:space="0" w:color="auto"/>
            </w:tcBorders>
            <w:vAlign w:val="bottom"/>
          </w:tcPr>
          <w:p w14:paraId="6D347FB2" w14:textId="77777777" w:rsidR="004C780F" w:rsidRPr="00C348B2" w:rsidRDefault="004C780F">
            <w:pPr>
              <w:ind w:firstLine="0"/>
              <w:jc w:val="left"/>
              <w:rPr>
                <w:szCs w:val="28"/>
                <w:u w:val="single"/>
                <w:lang w:eastAsia="lv-LV"/>
              </w:rPr>
            </w:pPr>
          </w:p>
        </w:tc>
      </w:tr>
      <w:tr w:rsidR="004C780F" w:rsidRPr="00C348B2" w14:paraId="653EB698" w14:textId="77777777" w:rsidTr="00807483">
        <w:trPr>
          <w:trHeight w:val="375"/>
          <w:jc w:val="center"/>
        </w:trPr>
        <w:tc>
          <w:tcPr>
            <w:tcW w:w="3694" w:type="dxa"/>
            <w:vAlign w:val="bottom"/>
          </w:tcPr>
          <w:p w14:paraId="1A8AE6E2" w14:textId="77777777" w:rsidR="004C780F" w:rsidRPr="00C348B2" w:rsidRDefault="004C780F" w:rsidP="00097027">
            <w:pPr>
              <w:ind w:firstLine="0"/>
              <w:jc w:val="left"/>
              <w:rPr>
                <w:szCs w:val="28"/>
                <w:lang w:eastAsia="lv-LV"/>
              </w:rPr>
            </w:pPr>
            <w:r w:rsidRPr="00C348B2">
              <w:rPr>
                <w:szCs w:val="28"/>
                <w:lang w:eastAsia="lv-LV"/>
              </w:rPr>
              <w:t>Kontaktinformācija:</w:t>
            </w:r>
          </w:p>
        </w:tc>
        <w:tc>
          <w:tcPr>
            <w:tcW w:w="5378" w:type="dxa"/>
            <w:gridSpan w:val="14"/>
            <w:tcBorders>
              <w:top w:val="single" w:sz="4" w:space="0" w:color="auto"/>
            </w:tcBorders>
            <w:vAlign w:val="bottom"/>
          </w:tcPr>
          <w:p w14:paraId="5DC838FA" w14:textId="77777777" w:rsidR="004C780F" w:rsidRPr="00C348B2" w:rsidRDefault="004C780F">
            <w:pPr>
              <w:ind w:firstLine="0"/>
              <w:jc w:val="left"/>
              <w:rPr>
                <w:szCs w:val="28"/>
                <w:u w:val="single"/>
                <w:lang w:eastAsia="lv-LV"/>
              </w:rPr>
            </w:pPr>
          </w:p>
        </w:tc>
      </w:tr>
      <w:tr w:rsidR="004C780F" w:rsidRPr="00C348B2" w14:paraId="18E7D49E" w14:textId="77777777" w:rsidTr="00807483">
        <w:trPr>
          <w:trHeight w:val="375"/>
          <w:jc w:val="center"/>
        </w:trPr>
        <w:tc>
          <w:tcPr>
            <w:tcW w:w="3694" w:type="dxa"/>
            <w:vAlign w:val="bottom"/>
          </w:tcPr>
          <w:p w14:paraId="31EFD503" w14:textId="77777777" w:rsidR="004C780F" w:rsidRPr="00C348B2" w:rsidRDefault="004C780F" w:rsidP="00097027">
            <w:pPr>
              <w:ind w:firstLine="541"/>
              <w:jc w:val="left"/>
              <w:rPr>
                <w:szCs w:val="28"/>
                <w:lang w:eastAsia="lv-LV"/>
              </w:rPr>
            </w:pPr>
            <w:r w:rsidRPr="00C348B2">
              <w:rPr>
                <w:szCs w:val="28"/>
                <w:lang w:eastAsia="lv-LV"/>
              </w:rPr>
              <w:t>adrese</w:t>
            </w:r>
          </w:p>
        </w:tc>
        <w:tc>
          <w:tcPr>
            <w:tcW w:w="5378" w:type="dxa"/>
            <w:gridSpan w:val="14"/>
            <w:tcBorders>
              <w:bottom w:val="single" w:sz="4" w:space="0" w:color="auto"/>
            </w:tcBorders>
            <w:vAlign w:val="bottom"/>
          </w:tcPr>
          <w:p w14:paraId="58CBAE3A" w14:textId="77777777" w:rsidR="004C780F" w:rsidRPr="00C348B2" w:rsidRDefault="004C780F">
            <w:pPr>
              <w:ind w:firstLine="0"/>
              <w:jc w:val="left"/>
              <w:rPr>
                <w:szCs w:val="28"/>
                <w:u w:val="single"/>
                <w:lang w:eastAsia="lv-LV"/>
              </w:rPr>
            </w:pPr>
          </w:p>
        </w:tc>
      </w:tr>
      <w:tr w:rsidR="004C780F" w:rsidRPr="00C348B2" w14:paraId="30DB6D7B" w14:textId="77777777" w:rsidTr="00807483">
        <w:trPr>
          <w:trHeight w:val="375"/>
          <w:jc w:val="center"/>
        </w:trPr>
        <w:tc>
          <w:tcPr>
            <w:tcW w:w="3694" w:type="dxa"/>
            <w:vAlign w:val="bottom"/>
          </w:tcPr>
          <w:p w14:paraId="10D47A4F" w14:textId="154ACDC5" w:rsidR="004C780F" w:rsidRPr="00C348B2" w:rsidRDefault="004C780F" w:rsidP="00097027">
            <w:pPr>
              <w:ind w:firstLine="541"/>
              <w:jc w:val="left"/>
              <w:rPr>
                <w:szCs w:val="28"/>
                <w:lang w:eastAsia="lv-LV"/>
              </w:rPr>
            </w:pPr>
            <w:r w:rsidRPr="00C348B2">
              <w:rPr>
                <w:szCs w:val="28"/>
                <w:lang w:eastAsia="lv-LV"/>
              </w:rPr>
              <w:t>tālruņa numurs</w:t>
            </w:r>
          </w:p>
        </w:tc>
        <w:tc>
          <w:tcPr>
            <w:tcW w:w="5378" w:type="dxa"/>
            <w:gridSpan w:val="14"/>
            <w:tcBorders>
              <w:top w:val="single" w:sz="4" w:space="0" w:color="auto"/>
              <w:bottom w:val="single" w:sz="4" w:space="0" w:color="auto"/>
            </w:tcBorders>
            <w:vAlign w:val="bottom"/>
          </w:tcPr>
          <w:p w14:paraId="4264D20F" w14:textId="77777777" w:rsidR="004C780F" w:rsidRPr="00C348B2" w:rsidRDefault="004C780F">
            <w:pPr>
              <w:ind w:firstLine="0"/>
              <w:jc w:val="left"/>
              <w:rPr>
                <w:szCs w:val="28"/>
                <w:u w:val="single"/>
                <w:lang w:eastAsia="lv-LV"/>
              </w:rPr>
            </w:pPr>
          </w:p>
        </w:tc>
      </w:tr>
      <w:tr w:rsidR="004C780F" w:rsidRPr="00C348B2" w14:paraId="3E9097B2" w14:textId="77777777" w:rsidTr="00807483">
        <w:trPr>
          <w:trHeight w:val="375"/>
          <w:jc w:val="center"/>
        </w:trPr>
        <w:tc>
          <w:tcPr>
            <w:tcW w:w="3694" w:type="dxa"/>
            <w:vAlign w:val="bottom"/>
          </w:tcPr>
          <w:p w14:paraId="6D03CDF7" w14:textId="77777777" w:rsidR="004C780F" w:rsidRPr="00C348B2" w:rsidRDefault="004C780F" w:rsidP="00097027">
            <w:pPr>
              <w:ind w:firstLine="541"/>
              <w:jc w:val="left"/>
              <w:rPr>
                <w:szCs w:val="28"/>
                <w:lang w:eastAsia="lv-LV"/>
              </w:rPr>
            </w:pPr>
            <w:r w:rsidRPr="00C348B2">
              <w:rPr>
                <w:szCs w:val="28"/>
                <w:lang w:eastAsia="lv-LV"/>
              </w:rPr>
              <w:t>e-pasta adrese</w:t>
            </w:r>
          </w:p>
        </w:tc>
        <w:tc>
          <w:tcPr>
            <w:tcW w:w="5378" w:type="dxa"/>
            <w:gridSpan w:val="14"/>
            <w:tcBorders>
              <w:top w:val="single" w:sz="4" w:space="0" w:color="auto"/>
              <w:bottom w:val="single" w:sz="4" w:space="0" w:color="auto"/>
            </w:tcBorders>
            <w:vAlign w:val="bottom"/>
          </w:tcPr>
          <w:p w14:paraId="4601651B" w14:textId="77777777" w:rsidR="004C780F" w:rsidRPr="00C348B2" w:rsidRDefault="004C780F">
            <w:pPr>
              <w:ind w:firstLine="0"/>
              <w:jc w:val="left"/>
              <w:rPr>
                <w:szCs w:val="28"/>
                <w:u w:val="single"/>
                <w:lang w:eastAsia="lv-LV"/>
              </w:rPr>
            </w:pPr>
          </w:p>
        </w:tc>
      </w:tr>
      <w:tr w:rsidR="004C780F" w:rsidRPr="00C348B2" w14:paraId="25B03FAF" w14:textId="77777777" w:rsidTr="00807483">
        <w:trPr>
          <w:trHeight w:val="1500"/>
          <w:jc w:val="center"/>
        </w:trPr>
        <w:tc>
          <w:tcPr>
            <w:tcW w:w="3694" w:type="dxa"/>
            <w:vAlign w:val="bottom"/>
          </w:tcPr>
          <w:p w14:paraId="4C186E2A" w14:textId="77777777" w:rsidR="004C780F" w:rsidRPr="00C348B2" w:rsidRDefault="004C780F" w:rsidP="00097027">
            <w:pPr>
              <w:ind w:firstLine="0"/>
              <w:jc w:val="left"/>
              <w:rPr>
                <w:szCs w:val="28"/>
                <w:lang w:eastAsia="lv-LV"/>
              </w:rPr>
            </w:pPr>
            <w:r w:rsidRPr="00C348B2">
              <w:rPr>
                <w:szCs w:val="28"/>
                <w:lang w:eastAsia="lv-LV"/>
              </w:rPr>
              <w:t>Reģistrācijas numurs Uzņēmumu reģistrā, komersanta vienotais reģistrācijas numurs vai personas kods</w:t>
            </w:r>
          </w:p>
        </w:tc>
        <w:tc>
          <w:tcPr>
            <w:tcW w:w="5378" w:type="dxa"/>
            <w:gridSpan w:val="14"/>
            <w:tcBorders>
              <w:top w:val="single" w:sz="4" w:space="0" w:color="auto"/>
              <w:bottom w:val="single" w:sz="4" w:space="0" w:color="auto"/>
            </w:tcBorders>
            <w:vAlign w:val="bottom"/>
          </w:tcPr>
          <w:p w14:paraId="60472DAD" w14:textId="77777777" w:rsidR="004C780F" w:rsidRPr="00C348B2" w:rsidRDefault="004C780F">
            <w:pPr>
              <w:ind w:firstLine="0"/>
              <w:jc w:val="left"/>
              <w:rPr>
                <w:szCs w:val="28"/>
                <w:u w:val="single"/>
                <w:lang w:eastAsia="lv-LV"/>
              </w:rPr>
            </w:pPr>
          </w:p>
        </w:tc>
      </w:tr>
      <w:tr w:rsidR="004C780F" w:rsidRPr="00C348B2" w14:paraId="09B9209F" w14:textId="77777777" w:rsidTr="00807483">
        <w:trPr>
          <w:trHeight w:val="1125"/>
          <w:jc w:val="center"/>
        </w:trPr>
        <w:tc>
          <w:tcPr>
            <w:tcW w:w="3694" w:type="dxa"/>
            <w:vAlign w:val="bottom"/>
          </w:tcPr>
          <w:p w14:paraId="7587DD62" w14:textId="77777777" w:rsidR="004C780F" w:rsidRPr="00C348B2" w:rsidRDefault="004C780F" w:rsidP="00097027">
            <w:pPr>
              <w:ind w:firstLine="0"/>
              <w:jc w:val="left"/>
              <w:rPr>
                <w:szCs w:val="28"/>
                <w:lang w:eastAsia="lv-LV"/>
              </w:rPr>
            </w:pPr>
            <w:r w:rsidRPr="00C348B2">
              <w:rPr>
                <w:szCs w:val="28"/>
                <w:lang w:eastAsia="lv-LV"/>
              </w:rPr>
              <w:t>Reģistrācijas datums Uzņēmumu reģistrā vai Uzņēmumu reģistra komercreģistrā</w:t>
            </w:r>
          </w:p>
        </w:tc>
        <w:tc>
          <w:tcPr>
            <w:tcW w:w="5378" w:type="dxa"/>
            <w:gridSpan w:val="14"/>
            <w:tcBorders>
              <w:top w:val="single" w:sz="4" w:space="0" w:color="auto"/>
              <w:bottom w:val="single" w:sz="4" w:space="0" w:color="auto"/>
            </w:tcBorders>
            <w:vAlign w:val="bottom"/>
          </w:tcPr>
          <w:p w14:paraId="7844FD5F" w14:textId="77777777" w:rsidR="004C780F" w:rsidRPr="00C348B2" w:rsidRDefault="004C780F">
            <w:pPr>
              <w:ind w:firstLine="0"/>
              <w:jc w:val="left"/>
              <w:rPr>
                <w:szCs w:val="28"/>
                <w:u w:val="single"/>
                <w:lang w:eastAsia="lv-LV"/>
              </w:rPr>
            </w:pPr>
          </w:p>
        </w:tc>
      </w:tr>
      <w:tr w:rsidR="004C780F" w:rsidRPr="00C348B2" w14:paraId="64180C46" w14:textId="77777777" w:rsidTr="00807483">
        <w:trPr>
          <w:trHeight w:val="1125"/>
          <w:jc w:val="center"/>
        </w:trPr>
        <w:tc>
          <w:tcPr>
            <w:tcW w:w="3694" w:type="dxa"/>
            <w:vAlign w:val="bottom"/>
          </w:tcPr>
          <w:p w14:paraId="1E253806" w14:textId="77777777" w:rsidR="004C780F" w:rsidRPr="00C348B2" w:rsidRDefault="004C780F" w:rsidP="00097027">
            <w:pPr>
              <w:ind w:firstLine="0"/>
              <w:jc w:val="left"/>
              <w:rPr>
                <w:szCs w:val="28"/>
                <w:lang w:eastAsia="lv-LV"/>
              </w:rPr>
            </w:pPr>
            <w:r w:rsidRPr="00C348B2">
              <w:rPr>
                <w:szCs w:val="28"/>
                <w:lang w:eastAsia="lv-LV"/>
              </w:rPr>
              <w:t>Valdošā uzņēmuma nosaukums, ja operators ir koncerna atkarīgā sabiedrība</w:t>
            </w:r>
          </w:p>
        </w:tc>
        <w:tc>
          <w:tcPr>
            <w:tcW w:w="5378" w:type="dxa"/>
            <w:gridSpan w:val="14"/>
            <w:tcBorders>
              <w:top w:val="single" w:sz="4" w:space="0" w:color="auto"/>
              <w:bottom w:val="single" w:sz="4" w:space="0" w:color="auto"/>
            </w:tcBorders>
            <w:vAlign w:val="bottom"/>
          </w:tcPr>
          <w:p w14:paraId="14E303DE" w14:textId="77777777" w:rsidR="004C780F" w:rsidRPr="00C348B2" w:rsidRDefault="004C780F">
            <w:pPr>
              <w:ind w:firstLine="0"/>
              <w:jc w:val="left"/>
              <w:rPr>
                <w:szCs w:val="28"/>
                <w:u w:val="single"/>
                <w:lang w:eastAsia="lv-LV"/>
              </w:rPr>
            </w:pPr>
          </w:p>
        </w:tc>
      </w:tr>
      <w:tr w:rsidR="004C780F" w:rsidRPr="00C348B2" w14:paraId="3A4F5528" w14:textId="77777777" w:rsidTr="00807483">
        <w:trPr>
          <w:trHeight w:val="240"/>
          <w:jc w:val="center"/>
        </w:trPr>
        <w:tc>
          <w:tcPr>
            <w:tcW w:w="9072" w:type="dxa"/>
            <w:gridSpan w:val="15"/>
            <w:tcBorders>
              <w:top w:val="nil"/>
              <w:left w:val="nil"/>
              <w:bottom w:val="nil"/>
              <w:right w:val="nil"/>
            </w:tcBorders>
            <w:vAlign w:val="bottom"/>
          </w:tcPr>
          <w:p w14:paraId="099BD537" w14:textId="77777777" w:rsidR="004C780F" w:rsidRPr="00C348B2" w:rsidRDefault="004C780F" w:rsidP="00097027">
            <w:pPr>
              <w:ind w:firstLine="0"/>
              <w:jc w:val="left"/>
              <w:rPr>
                <w:b/>
                <w:bCs/>
                <w:szCs w:val="28"/>
                <w:lang w:eastAsia="lv-LV"/>
              </w:rPr>
            </w:pPr>
          </w:p>
        </w:tc>
      </w:tr>
      <w:tr w:rsidR="004C780F" w:rsidRPr="00C348B2" w14:paraId="7E2E8FCC" w14:textId="77777777" w:rsidTr="00807483">
        <w:trPr>
          <w:trHeight w:val="375"/>
          <w:jc w:val="center"/>
        </w:trPr>
        <w:tc>
          <w:tcPr>
            <w:tcW w:w="9072" w:type="dxa"/>
            <w:gridSpan w:val="15"/>
            <w:vAlign w:val="bottom"/>
          </w:tcPr>
          <w:p w14:paraId="10829F86" w14:textId="77777777" w:rsidR="004C780F" w:rsidRPr="00C348B2" w:rsidRDefault="004C780F" w:rsidP="00097027">
            <w:pPr>
              <w:ind w:firstLine="0"/>
              <w:jc w:val="left"/>
              <w:rPr>
                <w:b/>
                <w:bCs/>
                <w:szCs w:val="28"/>
                <w:lang w:eastAsia="lv-LV"/>
              </w:rPr>
            </w:pPr>
            <w:r w:rsidRPr="00C348B2">
              <w:rPr>
                <w:b/>
                <w:bCs/>
                <w:szCs w:val="28"/>
                <w:lang w:eastAsia="lv-LV"/>
              </w:rPr>
              <w:t>Operatora pilnvarotā kontaktpersona</w:t>
            </w:r>
          </w:p>
        </w:tc>
      </w:tr>
      <w:tr w:rsidR="004C780F" w:rsidRPr="00C348B2" w14:paraId="08409FF5" w14:textId="77777777" w:rsidTr="00807483">
        <w:trPr>
          <w:trHeight w:val="375"/>
          <w:jc w:val="center"/>
        </w:trPr>
        <w:tc>
          <w:tcPr>
            <w:tcW w:w="3694" w:type="dxa"/>
            <w:vAlign w:val="bottom"/>
          </w:tcPr>
          <w:p w14:paraId="5B4F872F" w14:textId="77777777" w:rsidR="004C780F" w:rsidRPr="00C348B2" w:rsidRDefault="004C780F" w:rsidP="00097027">
            <w:pPr>
              <w:ind w:firstLine="0"/>
              <w:jc w:val="left"/>
              <w:rPr>
                <w:szCs w:val="28"/>
                <w:lang w:eastAsia="lv-LV"/>
              </w:rPr>
            </w:pPr>
            <w:r w:rsidRPr="00C348B2">
              <w:rPr>
                <w:szCs w:val="28"/>
                <w:lang w:eastAsia="lv-LV"/>
              </w:rPr>
              <w:t>Vārds un uzvārds</w:t>
            </w:r>
          </w:p>
        </w:tc>
        <w:tc>
          <w:tcPr>
            <w:tcW w:w="5378" w:type="dxa"/>
            <w:gridSpan w:val="14"/>
            <w:tcBorders>
              <w:bottom w:val="single" w:sz="4" w:space="0" w:color="auto"/>
            </w:tcBorders>
            <w:vAlign w:val="bottom"/>
          </w:tcPr>
          <w:p w14:paraId="1501FC81" w14:textId="77777777" w:rsidR="004C780F" w:rsidRPr="00C348B2" w:rsidRDefault="004C780F">
            <w:pPr>
              <w:ind w:firstLine="0"/>
              <w:jc w:val="left"/>
              <w:rPr>
                <w:szCs w:val="28"/>
                <w:u w:val="single"/>
                <w:lang w:eastAsia="lv-LV"/>
              </w:rPr>
            </w:pPr>
          </w:p>
        </w:tc>
      </w:tr>
      <w:tr w:rsidR="004C780F" w:rsidRPr="00C348B2" w14:paraId="4A3DA8BA" w14:textId="77777777" w:rsidTr="00807483">
        <w:trPr>
          <w:trHeight w:val="375"/>
          <w:jc w:val="center"/>
        </w:trPr>
        <w:tc>
          <w:tcPr>
            <w:tcW w:w="3694" w:type="dxa"/>
            <w:vAlign w:val="bottom"/>
          </w:tcPr>
          <w:p w14:paraId="32452B3C" w14:textId="77777777" w:rsidR="004C780F" w:rsidRPr="00C348B2" w:rsidRDefault="004C780F" w:rsidP="00097027">
            <w:pPr>
              <w:ind w:firstLine="0"/>
              <w:jc w:val="left"/>
              <w:rPr>
                <w:szCs w:val="28"/>
                <w:lang w:eastAsia="lv-LV"/>
              </w:rPr>
            </w:pPr>
            <w:r w:rsidRPr="00C348B2">
              <w:rPr>
                <w:szCs w:val="28"/>
                <w:lang w:eastAsia="lv-LV"/>
              </w:rPr>
              <w:t>Kontaktinformācija:</w:t>
            </w:r>
          </w:p>
        </w:tc>
        <w:tc>
          <w:tcPr>
            <w:tcW w:w="5378" w:type="dxa"/>
            <w:gridSpan w:val="14"/>
            <w:tcBorders>
              <w:top w:val="single" w:sz="4" w:space="0" w:color="auto"/>
            </w:tcBorders>
            <w:vAlign w:val="bottom"/>
          </w:tcPr>
          <w:p w14:paraId="22985D3D" w14:textId="77777777" w:rsidR="004C780F" w:rsidRPr="00C348B2" w:rsidRDefault="004C780F">
            <w:pPr>
              <w:ind w:firstLine="0"/>
              <w:jc w:val="left"/>
              <w:rPr>
                <w:szCs w:val="28"/>
                <w:u w:val="single"/>
                <w:lang w:eastAsia="lv-LV"/>
              </w:rPr>
            </w:pPr>
          </w:p>
        </w:tc>
      </w:tr>
      <w:tr w:rsidR="004C780F" w:rsidRPr="00C348B2" w14:paraId="5D6B8CAE" w14:textId="77777777" w:rsidTr="00807483">
        <w:trPr>
          <w:trHeight w:val="375"/>
          <w:jc w:val="center"/>
        </w:trPr>
        <w:tc>
          <w:tcPr>
            <w:tcW w:w="3694" w:type="dxa"/>
            <w:vAlign w:val="bottom"/>
          </w:tcPr>
          <w:p w14:paraId="3A7ED0EC" w14:textId="77777777" w:rsidR="004C780F" w:rsidRPr="00C348B2" w:rsidRDefault="004C780F" w:rsidP="00097027">
            <w:pPr>
              <w:ind w:firstLine="541"/>
              <w:jc w:val="left"/>
              <w:rPr>
                <w:szCs w:val="28"/>
                <w:lang w:eastAsia="lv-LV"/>
              </w:rPr>
            </w:pPr>
            <w:r w:rsidRPr="00C348B2">
              <w:rPr>
                <w:szCs w:val="28"/>
                <w:lang w:eastAsia="lv-LV"/>
              </w:rPr>
              <w:t>adrese</w:t>
            </w:r>
          </w:p>
        </w:tc>
        <w:tc>
          <w:tcPr>
            <w:tcW w:w="5378" w:type="dxa"/>
            <w:gridSpan w:val="14"/>
            <w:tcBorders>
              <w:bottom w:val="single" w:sz="4" w:space="0" w:color="auto"/>
            </w:tcBorders>
            <w:vAlign w:val="bottom"/>
          </w:tcPr>
          <w:p w14:paraId="2E21B00C" w14:textId="77777777" w:rsidR="004C780F" w:rsidRPr="00C348B2" w:rsidRDefault="004C780F">
            <w:pPr>
              <w:ind w:firstLine="0"/>
              <w:jc w:val="left"/>
              <w:rPr>
                <w:szCs w:val="28"/>
                <w:u w:val="single"/>
                <w:lang w:eastAsia="lv-LV"/>
              </w:rPr>
            </w:pPr>
          </w:p>
        </w:tc>
      </w:tr>
      <w:tr w:rsidR="004C780F" w:rsidRPr="00C348B2" w14:paraId="43CC38D9" w14:textId="77777777" w:rsidTr="00807483">
        <w:trPr>
          <w:trHeight w:val="375"/>
          <w:jc w:val="center"/>
        </w:trPr>
        <w:tc>
          <w:tcPr>
            <w:tcW w:w="3694" w:type="dxa"/>
            <w:vAlign w:val="bottom"/>
          </w:tcPr>
          <w:p w14:paraId="0200E4A1" w14:textId="3AF68884" w:rsidR="004C780F" w:rsidRPr="00C348B2" w:rsidRDefault="004C780F" w:rsidP="00097027">
            <w:pPr>
              <w:ind w:firstLine="541"/>
              <w:jc w:val="left"/>
              <w:rPr>
                <w:szCs w:val="28"/>
                <w:lang w:eastAsia="lv-LV"/>
              </w:rPr>
            </w:pPr>
            <w:r w:rsidRPr="00C348B2">
              <w:rPr>
                <w:szCs w:val="28"/>
                <w:lang w:eastAsia="lv-LV"/>
              </w:rPr>
              <w:t>tālruņa numurs</w:t>
            </w:r>
          </w:p>
        </w:tc>
        <w:tc>
          <w:tcPr>
            <w:tcW w:w="5378" w:type="dxa"/>
            <w:gridSpan w:val="14"/>
            <w:tcBorders>
              <w:top w:val="single" w:sz="4" w:space="0" w:color="auto"/>
              <w:bottom w:val="single" w:sz="4" w:space="0" w:color="auto"/>
            </w:tcBorders>
            <w:vAlign w:val="bottom"/>
          </w:tcPr>
          <w:p w14:paraId="774F99CD" w14:textId="77777777" w:rsidR="004C780F" w:rsidRPr="00C348B2" w:rsidRDefault="004C780F">
            <w:pPr>
              <w:ind w:firstLine="0"/>
              <w:jc w:val="left"/>
              <w:rPr>
                <w:szCs w:val="28"/>
                <w:u w:val="single"/>
                <w:lang w:eastAsia="lv-LV"/>
              </w:rPr>
            </w:pPr>
          </w:p>
        </w:tc>
      </w:tr>
      <w:tr w:rsidR="004C780F" w:rsidRPr="00C348B2" w14:paraId="1102CC0C" w14:textId="77777777" w:rsidTr="00807483">
        <w:trPr>
          <w:trHeight w:val="375"/>
          <w:jc w:val="center"/>
        </w:trPr>
        <w:tc>
          <w:tcPr>
            <w:tcW w:w="3694" w:type="dxa"/>
            <w:vAlign w:val="bottom"/>
          </w:tcPr>
          <w:p w14:paraId="0CADB27B" w14:textId="77777777" w:rsidR="004C780F" w:rsidRPr="00C348B2" w:rsidRDefault="004C780F" w:rsidP="00097027">
            <w:pPr>
              <w:ind w:firstLine="541"/>
              <w:jc w:val="left"/>
              <w:rPr>
                <w:szCs w:val="28"/>
                <w:lang w:eastAsia="lv-LV"/>
              </w:rPr>
            </w:pPr>
            <w:r w:rsidRPr="00C348B2">
              <w:rPr>
                <w:szCs w:val="28"/>
                <w:lang w:eastAsia="lv-LV"/>
              </w:rPr>
              <w:t>e-pasta adrese</w:t>
            </w:r>
          </w:p>
        </w:tc>
        <w:tc>
          <w:tcPr>
            <w:tcW w:w="5378" w:type="dxa"/>
            <w:gridSpan w:val="14"/>
            <w:tcBorders>
              <w:top w:val="single" w:sz="4" w:space="0" w:color="auto"/>
              <w:bottom w:val="single" w:sz="4" w:space="0" w:color="auto"/>
            </w:tcBorders>
            <w:vAlign w:val="bottom"/>
          </w:tcPr>
          <w:p w14:paraId="7EA4BD65" w14:textId="77777777" w:rsidR="004C780F" w:rsidRPr="00C348B2" w:rsidRDefault="004C780F">
            <w:pPr>
              <w:ind w:firstLine="0"/>
              <w:jc w:val="left"/>
              <w:rPr>
                <w:szCs w:val="28"/>
                <w:u w:val="single"/>
                <w:lang w:eastAsia="lv-LV"/>
              </w:rPr>
            </w:pPr>
          </w:p>
        </w:tc>
      </w:tr>
      <w:tr w:rsidR="004C780F" w:rsidRPr="00C348B2" w14:paraId="36F96854" w14:textId="77777777" w:rsidTr="00807483">
        <w:trPr>
          <w:trHeight w:val="240"/>
          <w:jc w:val="center"/>
        </w:trPr>
        <w:tc>
          <w:tcPr>
            <w:tcW w:w="9072" w:type="dxa"/>
            <w:gridSpan w:val="15"/>
            <w:tcBorders>
              <w:left w:val="nil"/>
              <w:right w:val="nil"/>
            </w:tcBorders>
            <w:vAlign w:val="bottom"/>
          </w:tcPr>
          <w:p w14:paraId="335AA1AE" w14:textId="77777777" w:rsidR="004C780F" w:rsidRPr="00C348B2" w:rsidRDefault="004C780F" w:rsidP="00097027">
            <w:pPr>
              <w:ind w:firstLine="0"/>
              <w:jc w:val="left"/>
              <w:rPr>
                <w:b/>
                <w:bCs/>
                <w:szCs w:val="28"/>
                <w:lang w:eastAsia="lv-LV"/>
              </w:rPr>
            </w:pPr>
          </w:p>
        </w:tc>
      </w:tr>
      <w:tr w:rsidR="004C780F" w:rsidRPr="00C348B2" w14:paraId="1B53E699" w14:textId="77777777" w:rsidTr="00807483">
        <w:trPr>
          <w:trHeight w:val="375"/>
          <w:jc w:val="center"/>
        </w:trPr>
        <w:tc>
          <w:tcPr>
            <w:tcW w:w="9072" w:type="dxa"/>
            <w:gridSpan w:val="15"/>
            <w:vAlign w:val="bottom"/>
          </w:tcPr>
          <w:p w14:paraId="1924295F" w14:textId="77777777" w:rsidR="004C780F" w:rsidRPr="00C348B2" w:rsidRDefault="004C780F" w:rsidP="00097027">
            <w:pPr>
              <w:ind w:firstLine="0"/>
              <w:jc w:val="left"/>
              <w:rPr>
                <w:b/>
                <w:bCs/>
                <w:szCs w:val="28"/>
                <w:lang w:eastAsia="lv-LV"/>
              </w:rPr>
            </w:pPr>
            <w:r w:rsidRPr="00C348B2">
              <w:rPr>
                <w:b/>
                <w:bCs/>
                <w:szCs w:val="28"/>
                <w:lang w:eastAsia="lv-LV"/>
              </w:rPr>
              <w:t>Iekārta</w:t>
            </w:r>
          </w:p>
        </w:tc>
      </w:tr>
      <w:tr w:rsidR="004C780F" w:rsidRPr="00C348B2" w14:paraId="4CCAAC31" w14:textId="77777777" w:rsidTr="00807483">
        <w:trPr>
          <w:trHeight w:val="375"/>
          <w:jc w:val="center"/>
        </w:trPr>
        <w:tc>
          <w:tcPr>
            <w:tcW w:w="3694" w:type="dxa"/>
            <w:vAlign w:val="bottom"/>
          </w:tcPr>
          <w:p w14:paraId="7CC24130" w14:textId="77777777" w:rsidR="004C780F" w:rsidRPr="00C348B2" w:rsidRDefault="004C780F" w:rsidP="00097027">
            <w:pPr>
              <w:ind w:firstLine="0"/>
              <w:jc w:val="left"/>
              <w:rPr>
                <w:szCs w:val="28"/>
                <w:lang w:eastAsia="lv-LV"/>
              </w:rPr>
            </w:pPr>
            <w:r w:rsidRPr="00C348B2">
              <w:rPr>
                <w:szCs w:val="28"/>
                <w:lang w:eastAsia="lv-LV"/>
              </w:rPr>
              <w:t>Nosaukums</w:t>
            </w:r>
          </w:p>
        </w:tc>
        <w:tc>
          <w:tcPr>
            <w:tcW w:w="5378" w:type="dxa"/>
            <w:gridSpan w:val="14"/>
            <w:tcBorders>
              <w:bottom w:val="single" w:sz="4" w:space="0" w:color="auto"/>
            </w:tcBorders>
            <w:vAlign w:val="bottom"/>
          </w:tcPr>
          <w:p w14:paraId="434BC4D3" w14:textId="77777777" w:rsidR="004C780F" w:rsidRPr="00C348B2" w:rsidRDefault="004C780F">
            <w:pPr>
              <w:ind w:firstLine="0"/>
              <w:jc w:val="left"/>
              <w:rPr>
                <w:szCs w:val="28"/>
                <w:u w:val="single"/>
                <w:lang w:eastAsia="lv-LV"/>
              </w:rPr>
            </w:pPr>
          </w:p>
        </w:tc>
      </w:tr>
      <w:tr w:rsidR="004C780F" w:rsidRPr="00C348B2" w14:paraId="338DC940" w14:textId="77777777" w:rsidTr="00535F70">
        <w:trPr>
          <w:trHeight w:val="536"/>
          <w:jc w:val="center"/>
        </w:trPr>
        <w:tc>
          <w:tcPr>
            <w:tcW w:w="3694" w:type="dxa"/>
            <w:vMerge w:val="restart"/>
            <w:vAlign w:val="bottom"/>
          </w:tcPr>
          <w:p w14:paraId="163CAFF7" w14:textId="77777777" w:rsidR="004C780F" w:rsidRPr="00C348B2" w:rsidRDefault="004C780F" w:rsidP="00097027">
            <w:pPr>
              <w:ind w:firstLine="0"/>
              <w:jc w:val="left"/>
              <w:rPr>
                <w:szCs w:val="28"/>
                <w:lang w:eastAsia="lv-LV"/>
              </w:rPr>
            </w:pPr>
            <w:r w:rsidRPr="00C348B2">
              <w:rPr>
                <w:szCs w:val="28"/>
                <w:lang w:eastAsia="lv-LV"/>
              </w:rPr>
              <w:lastRenderedPageBreak/>
              <w:t>Atrašanās vietas adrese (arī pasta kods un valsts nosaukums)</w:t>
            </w:r>
          </w:p>
        </w:tc>
        <w:tc>
          <w:tcPr>
            <w:tcW w:w="5378" w:type="dxa"/>
            <w:gridSpan w:val="14"/>
            <w:tcBorders>
              <w:top w:val="single" w:sz="4" w:space="0" w:color="auto"/>
              <w:bottom w:val="single" w:sz="4" w:space="0" w:color="auto"/>
            </w:tcBorders>
            <w:vAlign w:val="bottom"/>
          </w:tcPr>
          <w:p w14:paraId="31375A3E" w14:textId="77777777" w:rsidR="004C780F" w:rsidRPr="00C348B2" w:rsidRDefault="004C780F">
            <w:pPr>
              <w:ind w:firstLine="0"/>
              <w:jc w:val="left"/>
              <w:rPr>
                <w:szCs w:val="28"/>
                <w:u w:val="single"/>
                <w:lang w:eastAsia="lv-LV"/>
              </w:rPr>
            </w:pPr>
          </w:p>
        </w:tc>
      </w:tr>
      <w:tr w:rsidR="004C780F" w:rsidRPr="00C348B2" w14:paraId="70E73FEE" w14:textId="77777777" w:rsidTr="00110612">
        <w:trPr>
          <w:trHeight w:val="536"/>
          <w:jc w:val="center"/>
        </w:trPr>
        <w:tc>
          <w:tcPr>
            <w:tcW w:w="3694" w:type="dxa"/>
            <w:vMerge/>
            <w:vAlign w:val="bottom"/>
          </w:tcPr>
          <w:p w14:paraId="616E7616" w14:textId="77777777" w:rsidR="004C780F" w:rsidRPr="00C348B2" w:rsidRDefault="004C780F">
            <w:pPr>
              <w:ind w:firstLine="0"/>
              <w:jc w:val="left"/>
              <w:rPr>
                <w:szCs w:val="28"/>
                <w:lang w:eastAsia="lv-LV"/>
              </w:rPr>
            </w:pPr>
          </w:p>
        </w:tc>
        <w:tc>
          <w:tcPr>
            <w:tcW w:w="5378" w:type="dxa"/>
            <w:gridSpan w:val="14"/>
            <w:tcBorders>
              <w:top w:val="single" w:sz="4" w:space="0" w:color="auto"/>
              <w:bottom w:val="single" w:sz="4" w:space="0" w:color="auto"/>
            </w:tcBorders>
            <w:vAlign w:val="bottom"/>
          </w:tcPr>
          <w:p w14:paraId="65B52206" w14:textId="77777777" w:rsidR="004C780F" w:rsidRPr="00C348B2" w:rsidRDefault="004C780F">
            <w:pPr>
              <w:ind w:firstLine="0"/>
              <w:jc w:val="left"/>
              <w:rPr>
                <w:szCs w:val="28"/>
                <w:u w:val="single"/>
                <w:lang w:eastAsia="lv-LV"/>
              </w:rPr>
            </w:pPr>
          </w:p>
        </w:tc>
      </w:tr>
      <w:tr w:rsidR="004C780F" w:rsidRPr="00C348B2" w14:paraId="49FA2C5F" w14:textId="77777777" w:rsidTr="00807483">
        <w:trPr>
          <w:trHeight w:val="375"/>
          <w:jc w:val="center"/>
        </w:trPr>
        <w:tc>
          <w:tcPr>
            <w:tcW w:w="3694" w:type="dxa"/>
            <w:vAlign w:val="bottom"/>
          </w:tcPr>
          <w:p w14:paraId="728C820C" w14:textId="77777777" w:rsidR="004C780F" w:rsidRPr="00C348B2" w:rsidRDefault="004C780F" w:rsidP="00097027">
            <w:pPr>
              <w:ind w:firstLine="0"/>
              <w:jc w:val="left"/>
              <w:rPr>
                <w:szCs w:val="28"/>
                <w:lang w:eastAsia="lv-LV"/>
              </w:rPr>
            </w:pPr>
            <w:r w:rsidRPr="00C348B2">
              <w:rPr>
                <w:szCs w:val="28"/>
                <w:lang w:eastAsia="lv-LV"/>
              </w:rPr>
              <w:t>Teritorijas kods</w:t>
            </w:r>
          </w:p>
        </w:tc>
        <w:tc>
          <w:tcPr>
            <w:tcW w:w="5378" w:type="dxa"/>
            <w:gridSpan w:val="14"/>
            <w:tcBorders>
              <w:top w:val="single" w:sz="4" w:space="0" w:color="auto"/>
              <w:bottom w:val="single" w:sz="4" w:space="0" w:color="auto"/>
            </w:tcBorders>
            <w:vAlign w:val="bottom"/>
          </w:tcPr>
          <w:p w14:paraId="1365F87A" w14:textId="77777777" w:rsidR="004C780F" w:rsidRPr="00C348B2" w:rsidRDefault="004C780F">
            <w:pPr>
              <w:ind w:firstLine="0"/>
              <w:jc w:val="left"/>
              <w:rPr>
                <w:szCs w:val="28"/>
                <w:u w:val="single"/>
                <w:lang w:eastAsia="lv-LV"/>
              </w:rPr>
            </w:pPr>
          </w:p>
        </w:tc>
      </w:tr>
      <w:tr w:rsidR="004C780F" w:rsidRPr="00C348B2" w14:paraId="4271C118" w14:textId="77777777" w:rsidTr="00807483">
        <w:trPr>
          <w:trHeight w:hRule="exact" w:val="198"/>
          <w:jc w:val="center"/>
        </w:trPr>
        <w:tc>
          <w:tcPr>
            <w:tcW w:w="3694" w:type="dxa"/>
            <w:vAlign w:val="bottom"/>
          </w:tcPr>
          <w:p w14:paraId="1D85205D" w14:textId="77777777" w:rsidR="004C780F" w:rsidRPr="00C348B2" w:rsidRDefault="004C780F" w:rsidP="00097027">
            <w:pPr>
              <w:ind w:firstLine="0"/>
              <w:jc w:val="left"/>
              <w:rPr>
                <w:sz w:val="8"/>
                <w:szCs w:val="8"/>
                <w:lang w:eastAsia="lv-LV"/>
              </w:rPr>
            </w:pPr>
          </w:p>
        </w:tc>
        <w:tc>
          <w:tcPr>
            <w:tcW w:w="5378" w:type="dxa"/>
            <w:gridSpan w:val="14"/>
            <w:tcBorders>
              <w:bottom w:val="single" w:sz="4" w:space="0" w:color="auto"/>
            </w:tcBorders>
            <w:vAlign w:val="bottom"/>
          </w:tcPr>
          <w:p w14:paraId="17376030" w14:textId="77777777" w:rsidR="004C780F" w:rsidRPr="00C348B2" w:rsidRDefault="004C780F">
            <w:pPr>
              <w:ind w:firstLine="0"/>
              <w:jc w:val="left"/>
              <w:rPr>
                <w:szCs w:val="28"/>
                <w:u w:val="single"/>
                <w:lang w:eastAsia="lv-LV"/>
              </w:rPr>
            </w:pPr>
          </w:p>
        </w:tc>
      </w:tr>
      <w:tr w:rsidR="004C780F" w:rsidRPr="00C348B2" w14:paraId="359CBD9A" w14:textId="77777777" w:rsidTr="00857726">
        <w:trPr>
          <w:trHeight w:val="454"/>
          <w:jc w:val="center"/>
        </w:trPr>
        <w:tc>
          <w:tcPr>
            <w:tcW w:w="3694" w:type="dxa"/>
            <w:vMerge w:val="restart"/>
            <w:tcBorders>
              <w:right w:val="single" w:sz="4" w:space="0" w:color="auto"/>
            </w:tcBorders>
            <w:vAlign w:val="bottom"/>
          </w:tcPr>
          <w:p w14:paraId="21097D47" w14:textId="77777777" w:rsidR="004C780F" w:rsidRPr="00C348B2" w:rsidRDefault="004C780F" w:rsidP="00097027">
            <w:pPr>
              <w:ind w:firstLine="0"/>
              <w:jc w:val="left"/>
              <w:rPr>
                <w:szCs w:val="28"/>
                <w:lang w:eastAsia="lv-LV"/>
              </w:rPr>
            </w:pPr>
            <w:r w:rsidRPr="00C348B2">
              <w:rPr>
                <w:szCs w:val="28"/>
                <w:lang w:eastAsia="lv-LV"/>
              </w:rPr>
              <w:t>Atrašanās vietas ģeogrāfiskās koordinātas</w:t>
            </w:r>
            <w:r w:rsidRPr="00C348B2">
              <w:rPr>
                <w:rStyle w:val="FootnoteReference"/>
                <w:szCs w:val="28"/>
              </w:rPr>
              <w:footnoteReference w:id="2"/>
            </w:r>
            <w:r w:rsidRPr="00C348B2">
              <w:rPr>
                <w:sz w:val="24"/>
                <w:lang w:eastAsia="lv-LV"/>
              </w:rPr>
              <w:t> </w:t>
            </w:r>
          </w:p>
        </w:tc>
        <w:tc>
          <w:tcPr>
            <w:tcW w:w="223" w:type="dxa"/>
            <w:tcBorders>
              <w:top w:val="single" w:sz="4" w:space="0" w:color="auto"/>
              <w:left w:val="nil"/>
              <w:bottom w:val="nil"/>
              <w:right w:val="nil"/>
            </w:tcBorders>
            <w:vAlign w:val="bottom"/>
          </w:tcPr>
          <w:p w14:paraId="0417D22E" w14:textId="77777777" w:rsidR="004C780F" w:rsidRPr="00C348B2" w:rsidRDefault="004C780F">
            <w:pPr>
              <w:ind w:firstLine="0"/>
              <w:jc w:val="left"/>
              <w:rPr>
                <w:szCs w:val="28"/>
                <w:u w:val="single"/>
                <w:lang w:eastAsia="lv-LV"/>
              </w:rPr>
            </w:pPr>
          </w:p>
        </w:tc>
        <w:tc>
          <w:tcPr>
            <w:tcW w:w="504" w:type="dxa"/>
            <w:tcBorders>
              <w:top w:val="single" w:sz="4" w:space="0" w:color="auto"/>
              <w:left w:val="nil"/>
              <w:bottom w:val="single" w:sz="4" w:space="0" w:color="auto"/>
              <w:right w:val="nil"/>
            </w:tcBorders>
            <w:vAlign w:val="bottom"/>
          </w:tcPr>
          <w:p w14:paraId="20E6E9D5" w14:textId="77777777" w:rsidR="004C780F" w:rsidRPr="00C348B2" w:rsidRDefault="004C780F">
            <w:pPr>
              <w:ind w:firstLine="0"/>
              <w:rPr>
                <w:szCs w:val="28"/>
                <w:lang w:eastAsia="lv-LV"/>
              </w:rPr>
            </w:pPr>
            <w:r w:rsidRPr="00C348B2">
              <w:rPr>
                <w:szCs w:val="28"/>
                <w:lang w:val="pl-PL" w:eastAsia="lv-LV"/>
              </w:rPr>
              <w:t> </w:t>
            </w:r>
          </w:p>
        </w:tc>
        <w:tc>
          <w:tcPr>
            <w:tcW w:w="328" w:type="dxa"/>
            <w:tcBorders>
              <w:top w:val="single" w:sz="4" w:space="0" w:color="auto"/>
              <w:left w:val="nil"/>
              <w:bottom w:val="nil"/>
              <w:right w:val="nil"/>
            </w:tcBorders>
            <w:vAlign w:val="bottom"/>
          </w:tcPr>
          <w:p w14:paraId="55A54FEB" w14:textId="77777777" w:rsidR="004C780F" w:rsidRPr="00C348B2" w:rsidRDefault="004C780F">
            <w:pPr>
              <w:ind w:firstLine="0"/>
              <w:jc w:val="center"/>
              <w:rPr>
                <w:szCs w:val="28"/>
                <w:lang w:eastAsia="lv-LV"/>
              </w:rPr>
            </w:pPr>
            <w:r w:rsidRPr="00C348B2">
              <w:rPr>
                <w:szCs w:val="28"/>
                <w:lang w:val="pl-PL" w:eastAsia="lv-LV"/>
              </w:rPr>
              <w:sym w:font="Symbol" w:char="F0B0"/>
            </w:r>
          </w:p>
        </w:tc>
        <w:tc>
          <w:tcPr>
            <w:tcW w:w="503" w:type="dxa"/>
            <w:tcBorders>
              <w:top w:val="single" w:sz="4" w:space="0" w:color="auto"/>
              <w:left w:val="nil"/>
              <w:bottom w:val="single" w:sz="4" w:space="0" w:color="auto"/>
              <w:right w:val="nil"/>
            </w:tcBorders>
            <w:vAlign w:val="bottom"/>
          </w:tcPr>
          <w:p w14:paraId="41F7C569" w14:textId="77777777" w:rsidR="004C780F" w:rsidRPr="00C348B2" w:rsidRDefault="004C780F">
            <w:pPr>
              <w:ind w:firstLine="0"/>
              <w:jc w:val="center"/>
              <w:rPr>
                <w:szCs w:val="28"/>
                <w:lang w:eastAsia="lv-LV"/>
              </w:rPr>
            </w:pPr>
            <w:r w:rsidRPr="00C348B2">
              <w:rPr>
                <w:szCs w:val="28"/>
                <w:lang w:val="pl-PL" w:eastAsia="lv-LV"/>
              </w:rPr>
              <w:t> </w:t>
            </w:r>
          </w:p>
        </w:tc>
        <w:tc>
          <w:tcPr>
            <w:tcW w:w="278" w:type="dxa"/>
            <w:tcBorders>
              <w:top w:val="single" w:sz="4" w:space="0" w:color="auto"/>
              <w:left w:val="nil"/>
              <w:bottom w:val="nil"/>
              <w:right w:val="nil"/>
            </w:tcBorders>
            <w:vAlign w:val="bottom"/>
          </w:tcPr>
          <w:p w14:paraId="595D1B38" w14:textId="77777777" w:rsidR="004C780F" w:rsidRPr="00C348B2" w:rsidRDefault="004C780F">
            <w:pPr>
              <w:ind w:firstLine="0"/>
              <w:jc w:val="center"/>
              <w:rPr>
                <w:szCs w:val="28"/>
                <w:lang w:eastAsia="lv-LV"/>
              </w:rPr>
            </w:pPr>
            <w:r w:rsidRPr="00C348B2">
              <w:rPr>
                <w:szCs w:val="28"/>
                <w:lang w:val="pl-PL" w:eastAsia="lv-LV"/>
              </w:rPr>
              <w:t>ʹ</w:t>
            </w:r>
          </w:p>
        </w:tc>
        <w:tc>
          <w:tcPr>
            <w:tcW w:w="503" w:type="dxa"/>
            <w:tcBorders>
              <w:top w:val="single" w:sz="4" w:space="0" w:color="auto"/>
              <w:left w:val="nil"/>
              <w:bottom w:val="single" w:sz="4" w:space="0" w:color="auto"/>
              <w:right w:val="nil"/>
            </w:tcBorders>
            <w:vAlign w:val="bottom"/>
          </w:tcPr>
          <w:p w14:paraId="63EA1785" w14:textId="77777777" w:rsidR="004C780F" w:rsidRPr="00C348B2" w:rsidRDefault="004C780F">
            <w:pPr>
              <w:ind w:firstLine="0"/>
              <w:jc w:val="center"/>
              <w:rPr>
                <w:szCs w:val="28"/>
                <w:lang w:eastAsia="lv-LV"/>
              </w:rPr>
            </w:pPr>
            <w:r w:rsidRPr="00C348B2">
              <w:rPr>
                <w:szCs w:val="28"/>
                <w:lang w:val="pl-PL" w:eastAsia="lv-LV"/>
              </w:rPr>
              <w:t> </w:t>
            </w:r>
          </w:p>
        </w:tc>
        <w:tc>
          <w:tcPr>
            <w:tcW w:w="319" w:type="dxa"/>
            <w:tcBorders>
              <w:top w:val="single" w:sz="4" w:space="0" w:color="auto"/>
              <w:left w:val="nil"/>
              <w:bottom w:val="nil"/>
              <w:right w:val="nil"/>
            </w:tcBorders>
            <w:vAlign w:val="bottom"/>
          </w:tcPr>
          <w:p w14:paraId="269543E7" w14:textId="77777777" w:rsidR="004C780F" w:rsidRPr="00C348B2" w:rsidRDefault="004C780F">
            <w:pPr>
              <w:ind w:firstLine="0"/>
              <w:jc w:val="center"/>
              <w:rPr>
                <w:szCs w:val="28"/>
                <w:lang w:eastAsia="lv-LV"/>
              </w:rPr>
            </w:pPr>
            <w:r w:rsidRPr="00C348B2">
              <w:rPr>
                <w:szCs w:val="28"/>
                <w:lang w:val="pl-PL" w:eastAsia="lv-LV"/>
              </w:rPr>
              <w:t>ʺ</w:t>
            </w:r>
          </w:p>
        </w:tc>
        <w:tc>
          <w:tcPr>
            <w:tcW w:w="286" w:type="dxa"/>
            <w:tcBorders>
              <w:top w:val="single" w:sz="4" w:space="0" w:color="auto"/>
              <w:left w:val="single" w:sz="4" w:space="0" w:color="auto"/>
              <w:bottom w:val="nil"/>
              <w:right w:val="nil"/>
            </w:tcBorders>
            <w:vAlign w:val="bottom"/>
          </w:tcPr>
          <w:p w14:paraId="475AAEB0" w14:textId="77777777" w:rsidR="004C780F" w:rsidRPr="00C348B2" w:rsidRDefault="004C780F">
            <w:pPr>
              <w:ind w:firstLine="0"/>
              <w:jc w:val="center"/>
              <w:rPr>
                <w:szCs w:val="28"/>
                <w:lang w:eastAsia="lv-LV"/>
              </w:rPr>
            </w:pPr>
            <w:r w:rsidRPr="00C348B2">
              <w:rPr>
                <w:szCs w:val="28"/>
                <w:lang w:eastAsia="lv-LV"/>
              </w:rPr>
              <w:t> </w:t>
            </w:r>
          </w:p>
        </w:tc>
        <w:tc>
          <w:tcPr>
            <w:tcW w:w="503" w:type="dxa"/>
            <w:tcBorders>
              <w:top w:val="single" w:sz="4" w:space="0" w:color="auto"/>
              <w:left w:val="nil"/>
              <w:bottom w:val="single" w:sz="4" w:space="0" w:color="auto"/>
              <w:right w:val="nil"/>
            </w:tcBorders>
            <w:vAlign w:val="bottom"/>
          </w:tcPr>
          <w:p w14:paraId="7CEC717F" w14:textId="77777777" w:rsidR="004C780F" w:rsidRPr="00C348B2" w:rsidRDefault="004C780F">
            <w:pPr>
              <w:ind w:firstLine="0"/>
              <w:rPr>
                <w:szCs w:val="28"/>
                <w:lang w:eastAsia="lv-LV"/>
              </w:rPr>
            </w:pPr>
            <w:r w:rsidRPr="00C348B2">
              <w:rPr>
                <w:szCs w:val="28"/>
                <w:lang w:val="pl-PL" w:eastAsia="lv-LV"/>
              </w:rPr>
              <w:t> </w:t>
            </w:r>
          </w:p>
        </w:tc>
        <w:tc>
          <w:tcPr>
            <w:tcW w:w="328" w:type="dxa"/>
            <w:tcBorders>
              <w:top w:val="single" w:sz="4" w:space="0" w:color="auto"/>
              <w:left w:val="nil"/>
              <w:bottom w:val="nil"/>
              <w:right w:val="nil"/>
            </w:tcBorders>
            <w:vAlign w:val="bottom"/>
          </w:tcPr>
          <w:p w14:paraId="15CB13FE" w14:textId="77777777" w:rsidR="004C780F" w:rsidRPr="00C348B2" w:rsidRDefault="004C780F">
            <w:pPr>
              <w:ind w:firstLine="0"/>
              <w:jc w:val="center"/>
              <w:rPr>
                <w:szCs w:val="28"/>
                <w:lang w:eastAsia="lv-LV"/>
              </w:rPr>
            </w:pPr>
            <w:r w:rsidRPr="00C348B2">
              <w:rPr>
                <w:szCs w:val="28"/>
                <w:lang w:val="pl-PL" w:eastAsia="lv-LV"/>
              </w:rPr>
              <w:sym w:font="Symbol" w:char="F0B0"/>
            </w:r>
          </w:p>
        </w:tc>
        <w:tc>
          <w:tcPr>
            <w:tcW w:w="503" w:type="dxa"/>
            <w:tcBorders>
              <w:top w:val="single" w:sz="4" w:space="0" w:color="auto"/>
              <w:left w:val="nil"/>
              <w:bottom w:val="single" w:sz="4" w:space="0" w:color="auto"/>
              <w:right w:val="nil"/>
            </w:tcBorders>
            <w:vAlign w:val="bottom"/>
          </w:tcPr>
          <w:p w14:paraId="2ACABEAF" w14:textId="77777777" w:rsidR="004C780F" w:rsidRPr="00C348B2" w:rsidRDefault="004C780F">
            <w:pPr>
              <w:ind w:firstLine="0"/>
              <w:jc w:val="center"/>
              <w:rPr>
                <w:szCs w:val="28"/>
                <w:lang w:eastAsia="lv-LV"/>
              </w:rPr>
            </w:pPr>
            <w:r w:rsidRPr="00C348B2">
              <w:rPr>
                <w:szCs w:val="28"/>
                <w:lang w:val="pl-PL" w:eastAsia="lv-LV"/>
              </w:rPr>
              <w:t> </w:t>
            </w:r>
          </w:p>
        </w:tc>
        <w:tc>
          <w:tcPr>
            <w:tcW w:w="278" w:type="dxa"/>
            <w:tcBorders>
              <w:top w:val="single" w:sz="4" w:space="0" w:color="auto"/>
              <w:left w:val="nil"/>
              <w:bottom w:val="nil"/>
              <w:right w:val="nil"/>
            </w:tcBorders>
            <w:vAlign w:val="bottom"/>
          </w:tcPr>
          <w:p w14:paraId="3F01F706" w14:textId="77777777" w:rsidR="004C780F" w:rsidRPr="00C348B2" w:rsidRDefault="004C780F">
            <w:pPr>
              <w:ind w:firstLine="0"/>
              <w:jc w:val="center"/>
              <w:rPr>
                <w:szCs w:val="28"/>
                <w:lang w:eastAsia="lv-LV"/>
              </w:rPr>
            </w:pPr>
            <w:r w:rsidRPr="00C348B2">
              <w:rPr>
                <w:szCs w:val="28"/>
                <w:lang w:val="pl-PL" w:eastAsia="lv-LV"/>
              </w:rPr>
              <w:t>ʹ</w:t>
            </w:r>
          </w:p>
        </w:tc>
        <w:tc>
          <w:tcPr>
            <w:tcW w:w="503" w:type="dxa"/>
            <w:tcBorders>
              <w:top w:val="single" w:sz="4" w:space="0" w:color="auto"/>
              <w:left w:val="nil"/>
              <w:bottom w:val="single" w:sz="4" w:space="0" w:color="auto"/>
              <w:right w:val="nil"/>
            </w:tcBorders>
            <w:vAlign w:val="bottom"/>
          </w:tcPr>
          <w:p w14:paraId="496E648A" w14:textId="77777777" w:rsidR="004C780F" w:rsidRPr="00C348B2" w:rsidRDefault="004C780F">
            <w:pPr>
              <w:ind w:firstLine="0"/>
              <w:jc w:val="center"/>
              <w:rPr>
                <w:szCs w:val="28"/>
                <w:lang w:eastAsia="lv-LV"/>
              </w:rPr>
            </w:pPr>
            <w:r w:rsidRPr="00C348B2">
              <w:rPr>
                <w:szCs w:val="28"/>
                <w:lang w:val="pl-PL" w:eastAsia="lv-LV"/>
              </w:rPr>
              <w:t> </w:t>
            </w:r>
          </w:p>
        </w:tc>
        <w:tc>
          <w:tcPr>
            <w:tcW w:w="319" w:type="dxa"/>
            <w:tcBorders>
              <w:top w:val="single" w:sz="4" w:space="0" w:color="auto"/>
              <w:left w:val="nil"/>
              <w:bottom w:val="nil"/>
              <w:right w:val="single" w:sz="4" w:space="0" w:color="auto"/>
            </w:tcBorders>
            <w:vAlign w:val="bottom"/>
          </w:tcPr>
          <w:p w14:paraId="2B13E74A" w14:textId="77777777" w:rsidR="004C780F" w:rsidRPr="00C348B2" w:rsidRDefault="004C780F">
            <w:pPr>
              <w:ind w:firstLine="0"/>
              <w:jc w:val="center"/>
              <w:rPr>
                <w:szCs w:val="28"/>
                <w:lang w:eastAsia="lv-LV"/>
              </w:rPr>
            </w:pPr>
            <w:r w:rsidRPr="00C348B2">
              <w:rPr>
                <w:szCs w:val="28"/>
                <w:lang w:val="pl-PL" w:eastAsia="lv-LV"/>
              </w:rPr>
              <w:t>ʺ</w:t>
            </w:r>
          </w:p>
        </w:tc>
      </w:tr>
      <w:tr w:rsidR="004C780F" w:rsidRPr="00C348B2" w14:paraId="44D8ED66" w14:textId="77777777" w:rsidTr="00807483">
        <w:trPr>
          <w:trHeight w:val="375"/>
          <w:jc w:val="center"/>
        </w:trPr>
        <w:tc>
          <w:tcPr>
            <w:tcW w:w="3694" w:type="dxa"/>
            <w:vMerge/>
            <w:tcBorders>
              <w:right w:val="single" w:sz="4" w:space="0" w:color="auto"/>
            </w:tcBorders>
            <w:vAlign w:val="bottom"/>
          </w:tcPr>
          <w:p w14:paraId="59228DDE" w14:textId="77777777" w:rsidR="004C780F" w:rsidRPr="00C348B2" w:rsidRDefault="004C780F">
            <w:pPr>
              <w:ind w:firstLine="0"/>
              <w:jc w:val="left"/>
              <w:rPr>
                <w:sz w:val="24"/>
                <w:u w:val="single"/>
                <w:lang w:eastAsia="lv-LV"/>
              </w:rPr>
            </w:pPr>
          </w:p>
        </w:tc>
        <w:tc>
          <w:tcPr>
            <w:tcW w:w="2658" w:type="dxa"/>
            <w:gridSpan w:val="7"/>
            <w:tcBorders>
              <w:top w:val="nil"/>
              <w:left w:val="nil"/>
              <w:bottom w:val="single" w:sz="4" w:space="0" w:color="auto"/>
              <w:right w:val="single" w:sz="4" w:space="0" w:color="000000"/>
            </w:tcBorders>
            <w:vAlign w:val="bottom"/>
          </w:tcPr>
          <w:p w14:paraId="1DA95E15" w14:textId="77777777" w:rsidR="004C780F" w:rsidRPr="00C348B2" w:rsidRDefault="004C780F">
            <w:pPr>
              <w:ind w:firstLine="0"/>
              <w:jc w:val="center"/>
              <w:rPr>
                <w:sz w:val="24"/>
                <w:lang w:eastAsia="lv-LV"/>
              </w:rPr>
            </w:pPr>
            <w:r w:rsidRPr="00C348B2">
              <w:rPr>
                <w:sz w:val="24"/>
                <w:lang w:eastAsia="lv-LV"/>
              </w:rPr>
              <w:t>(ziemeļu platums)</w:t>
            </w:r>
          </w:p>
        </w:tc>
        <w:tc>
          <w:tcPr>
            <w:tcW w:w="2720" w:type="dxa"/>
            <w:gridSpan w:val="7"/>
            <w:tcBorders>
              <w:top w:val="nil"/>
              <w:left w:val="nil"/>
              <w:bottom w:val="single" w:sz="4" w:space="0" w:color="auto"/>
              <w:right w:val="single" w:sz="4" w:space="0" w:color="auto"/>
            </w:tcBorders>
            <w:vAlign w:val="bottom"/>
          </w:tcPr>
          <w:p w14:paraId="058B1CB5" w14:textId="77777777" w:rsidR="004C780F" w:rsidRPr="00C348B2" w:rsidRDefault="004C780F">
            <w:pPr>
              <w:ind w:firstLine="0"/>
              <w:jc w:val="center"/>
              <w:rPr>
                <w:sz w:val="24"/>
                <w:lang w:eastAsia="lv-LV"/>
              </w:rPr>
            </w:pPr>
            <w:r w:rsidRPr="00C348B2">
              <w:rPr>
                <w:sz w:val="24"/>
                <w:lang w:eastAsia="lv-LV"/>
              </w:rPr>
              <w:t>(austrumu garums)</w:t>
            </w:r>
          </w:p>
        </w:tc>
      </w:tr>
      <w:tr w:rsidR="004C780F" w:rsidRPr="00C348B2" w14:paraId="0785310C" w14:textId="77777777" w:rsidTr="00807483">
        <w:trPr>
          <w:trHeight w:val="567"/>
          <w:jc w:val="center"/>
        </w:trPr>
        <w:tc>
          <w:tcPr>
            <w:tcW w:w="3694" w:type="dxa"/>
            <w:vAlign w:val="bottom"/>
          </w:tcPr>
          <w:p w14:paraId="51182AE2" w14:textId="77777777" w:rsidR="004C780F" w:rsidRPr="00C348B2" w:rsidRDefault="004C780F" w:rsidP="00097027">
            <w:pPr>
              <w:ind w:firstLine="0"/>
              <w:jc w:val="left"/>
              <w:rPr>
                <w:szCs w:val="28"/>
                <w:lang w:eastAsia="lv-LV"/>
              </w:rPr>
            </w:pPr>
          </w:p>
          <w:p w14:paraId="27320F39" w14:textId="77777777" w:rsidR="004C780F" w:rsidRPr="00C348B2" w:rsidRDefault="004C780F" w:rsidP="00097027">
            <w:pPr>
              <w:ind w:firstLine="0"/>
              <w:jc w:val="left"/>
              <w:rPr>
                <w:szCs w:val="28"/>
                <w:lang w:eastAsia="lv-LV"/>
              </w:rPr>
            </w:pPr>
            <w:r w:rsidRPr="00C348B2">
              <w:rPr>
                <w:szCs w:val="28"/>
                <w:lang w:eastAsia="lv-LV"/>
              </w:rPr>
              <w:t xml:space="preserve">Citas iekārtai izsniegtās vides aizsardzības normatīvajos aktos noteiktās atļaujas numurs </w:t>
            </w:r>
            <w:r w:rsidRPr="00C348B2">
              <w:rPr>
                <w:sz w:val="24"/>
                <w:lang w:eastAsia="lv-LV"/>
              </w:rPr>
              <w:t>(precizēt atļaujas veidu)</w:t>
            </w:r>
            <w:r w:rsidRPr="00C348B2">
              <w:rPr>
                <w:rStyle w:val="FootnoteReference"/>
                <w:szCs w:val="28"/>
                <w:lang w:eastAsia="lv-LV"/>
              </w:rPr>
              <w:footnoteReference w:id="3"/>
            </w:r>
          </w:p>
        </w:tc>
        <w:tc>
          <w:tcPr>
            <w:tcW w:w="5378" w:type="dxa"/>
            <w:gridSpan w:val="14"/>
            <w:tcBorders>
              <w:top w:val="single" w:sz="4" w:space="0" w:color="auto"/>
              <w:bottom w:val="single" w:sz="4" w:space="0" w:color="auto"/>
            </w:tcBorders>
            <w:vAlign w:val="bottom"/>
          </w:tcPr>
          <w:p w14:paraId="467EBF7E" w14:textId="77777777" w:rsidR="004C780F" w:rsidRPr="00C348B2" w:rsidRDefault="004C780F" w:rsidP="00097027">
            <w:pPr>
              <w:ind w:firstLine="0"/>
              <w:jc w:val="left"/>
              <w:rPr>
                <w:szCs w:val="28"/>
                <w:u w:val="single"/>
                <w:lang w:eastAsia="lv-LV"/>
              </w:rPr>
            </w:pPr>
          </w:p>
        </w:tc>
      </w:tr>
      <w:tr w:rsidR="004C780F" w:rsidRPr="00C348B2" w14:paraId="64C0403F" w14:textId="77777777" w:rsidTr="00807483">
        <w:trPr>
          <w:trHeight w:val="240"/>
          <w:jc w:val="center"/>
        </w:trPr>
        <w:tc>
          <w:tcPr>
            <w:tcW w:w="9072" w:type="dxa"/>
            <w:gridSpan w:val="15"/>
            <w:tcBorders>
              <w:left w:val="nil"/>
              <w:right w:val="nil"/>
            </w:tcBorders>
            <w:vAlign w:val="bottom"/>
          </w:tcPr>
          <w:p w14:paraId="1BB75EE5" w14:textId="77777777" w:rsidR="004C780F" w:rsidRPr="00C348B2" w:rsidRDefault="004C780F" w:rsidP="00097027">
            <w:pPr>
              <w:ind w:firstLine="0"/>
              <w:jc w:val="left"/>
              <w:rPr>
                <w:szCs w:val="28"/>
                <w:lang w:eastAsia="lv-LV"/>
              </w:rPr>
            </w:pPr>
            <w:r w:rsidRPr="00C348B2">
              <w:rPr>
                <w:szCs w:val="28"/>
                <w:lang w:eastAsia="lv-LV"/>
              </w:rPr>
              <w:t> </w:t>
            </w:r>
          </w:p>
        </w:tc>
      </w:tr>
      <w:tr w:rsidR="004C780F" w:rsidRPr="00C348B2" w14:paraId="0C026CA6" w14:textId="77777777" w:rsidTr="00807483">
        <w:trPr>
          <w:trHeight w:val="375"/>
          <w:jc w:val="center"/>
        </w:trPr>
        <w:tc>
          <w:tcPr>
            <w:tcW w:w="9072" w:type="dxa"/>
            <w:gridSpan w:val="15"/>
            <w:vAlign w:val="bottom"/>
          </w:tcPr>
          <w:p w14:paraId="3E6D8E8C" w14:textId="77777777" w:rsidR="004C780F" w:rsidRPr="00C348B2" w:rsidRDefault="004C780F" w:rsidP="00097027">
            <w:pPr>
              <w:ind w:firstLine="0"/>
              <w:jc w:val="left"/>
              <w:rPr>
                <w:b/>
                <w:bCs/>
                <w:szCs w:val="28"/>
                <w:lang w:eastAsia="lv-LV"/>
              </w:rPr>
            </w:pPr>
            <w:r w:rsidRPr="00C348B2">
              <w:rPr>
                <w:b/>
                <w:bCs/>
                <w:szCs w:val="28"/>
                <w:lang w:eastAsia="lv-LV"/>
              </w:rPr>
              <w:t>Iekārtas īpašnieks</w:t>
            </w:r>
          </w:p>
        </w:tc>
      </w:tr>
      <w:tr w:rsidR="004C780F" w:rsidRPr="00C348B2" w14:paraId="20DE4E5F" w14:textId="77777777" w:rsidTr="00807483">
        <w:trPr>
          <w:trHeight w:val="750"/>
          <w:jc w:val="center"/>
        </w:trPr>
        <w:tc>
          <w:tcPr>
            <w:tcW w:w="3694" w:type="dxa"/>
            <w:vAlign w:val="bottom"/>
          </w:tcPr>
          <w:p w14:paraId="540EE356" w14:textId="77777777" w:rsidR="004C780F" w:rsidRPr="00C348B2" w:rsidRDefault="004C780F" w:rsidP="00097027">
            <w:pPr>
              <w:ind w:firstLine="0"/>
              <w:jc w:val="left"/>
              <w:rPr>
                <w:szCs w:val="28"/>
                <w:lang w:eastAsia="lv-LV"/>
              </w:rPr>
            </w:pPr>
            <w:r w:rsidRPr="00C348B2">
              <w:rPr>
                <w:szCs w:val="28"/>
                <w:lang w:eastAsia="lv-LV"/>
              </w:rPr>
              <w:t>Komersanta nosaukums vai īpašnieka vārds un uzvārds</w:t>
            </w:r>
          </w:p>
        </w:tc>
        <w:tc>
          <w:tcPr>
            <w:tcW w:w="5378" w:type="dxa"/>
            <w:gridSpan w:val="14"/>
            <w:tcBorders>
              <w:bottom w:val="single" w:sz="4" w:space="0" w:color="auto"/>
            </w:tcBorders>
            <w:vAlign w:val="bottom"/>
          </w:tcPr>
          <w:p w14:paraId="5A343B93" w14:textId="77777777" w:rsidR="004C780F" w:rsidRPr="00C348B2" w:rsidRDefault="004C780F">
            <w:pPr>
              <w:ind w:firstLine="0"/>
              <w:jc w:val="left"/>
              <w:rPr>
                <w:szCs w:val="28"/>
                <w:u w:val="single"/>
                <w:lang w:eastAsia="lv-LV"/>
              </w:rPr>
            </w:pPr>
          </w:p>
        </w:tc>
      </w:tr>
      <w:tr w:rsidR="004C780F" w:rsidRPr="00C348B2" w14:paraId="61DB67BD" w14:textId="77777777" w:rsidTr="00807483">
        <w:trPr>
          <w:trHeight w:val="375"/>
          <w:jc w:val="center"/>
        </w:trPr>
        <w:tc>
          <w:tcPr>
            <w:tcW w:w="3694" w:type="dxa"/>
            <w:vAlign w:val="bottom"/>
          </w:tcPr>
          <w:p w14:paraId="0B714F6F" w14:textId="77777777" w:rsidR="004C780F" w:rsidRPr="00C348B2" w:rsidRDefault="004C780F" w:rsidP="00097027">
            <w:pPr>
              <w:ind w:firstLine="0"/>
              <w:jc w:val="left"/>
              <w:rPr>
                <w:szCs w:val="28"/>
                <w:lang w:eastAsia="lv-LV"/>
              </w:rPr>
            </w:pPr>
            <w:r w:rsidRPr="00C348B2">
              <w:rPr>
                <w:szCs w:val="28"/>
                <w:lang w:eastAsia="lv-LV"/>
              </w:rPr>
              <w:t>Kontaktinformācija:</w:t>
            </w:r>
          </w:p>
        </w:tc>
        <w:tc>
          <w:tcPr>
            <w:tcW w:w="5378" w:type="dxa"/>
            <w:gridSpan w:val="14"/>
            <w:tcBorders>
              <w:top w:val="single" w:sz="4" w:space="0" w:color="auto"/>
            </w:tcBorders>
            <w:vAlign w:val="bottom"/>
          </w:tcPr>
          <w:p w14:paraId="1500FC4A" w14:textId="77777777" w:rsidR="004C780F" w:rsidRPr="00C348B2" w:rsidRDefault="004C780F">
            <w:pPr>
              <w:ind w:firstLine="0"/>
              <w:jc w:val="left"/>
              <w:rPr>
                <w:szCs w:val="28"/>
                <w:u w:val="single"/>
                <w:lang w:eastAsia="lv-LV"/>
              </w:rPr>
            </w:pPr>
          </w:p>
        </w:tc>
      </w:tr>
      <w:tr w:rsidR="004C780F" w:rsidRPr="00C348B2" w14:paraId="15EA7A71" w14:textId="77777777" w:rsidTr="00807483">
        <w:trPr>
          <w:trHeight w:val="375"/>
          <w:jc w:val="center"/>
        </w:trPr>
        <w:tc>
          <w:tcPr>
            <w:tcW w:w="3694" w:type="dxa"/>
            <w:vAlign w:val="bottom"/>
          </w:tcPr>
          <w:p w14:paraId="3927BB17" w14:textId="77777777" w:rsidR="004C780F" w:rsidRPr="00C348B2" w:rsidRDefault="004C780F" w:rsidP="00097027">
            <w:pPr>
              <w:ind w:firstLine="541"/>
              <w:jc w:val="left"/>
              <w:rPr>
                <w:szCs w:val="28"/>
                <w:lang w:eastAsia="lv-LV"/>
              </w:rPr>
            </w:pPr>
            <w:r w:rsidRPr="00C348B2">
              <w:rPr>
                <w:szCs w:val="28"/>
                <w:lang w:eastAsia="lv-LV"/>
              </w:rPr>
              <w:t>adrese</w:t>
            </w:r>
          </w:p>
        </w:tc>
        <w:tc>
          <w:tcPr>
            <w:tcW w:w="5378" w:type="dxa"/>
            <w:gridSpan w:val="14"/>
            <w:tcBorders>
              <w:bottom w:val="single" w:sz="4" w:space="0" w:color="auto"/>
            </w:tcBorders>
            <w:vAlign w:val="bottom"/>
          </w:tcPr>
          <w:p w14:paraId="44413DBE" w14:textId="77777777" w:rsidR="004C780F" w:rsidRPr="00C348B2" w:rsidRDefault="004C780F">
            <w:pPr>
              <w:ind w:firstLine="0"/>
              <w:jc w:val="left"/>
              <w:rPr>
                <w:szCs w:val="28"/>
                <w:u w:val="single"/>
                <w:lang w:eastAsia="lv-LV"/>
              </w:rPr>
            </w:pPr>
          </w:p>
        </w:tc>
      </w:tr>
      <w:tr w:rsidR="004C780F" w:rsidRPr="00C348B2" w14:paraId="29035B11" w14:textId="77777777" w:rsidTr="00807483">
        <w:trPr>
          <w:trHeight w:val="375"/>
          <w:jc w:val="center"/>
        </w:trPr>
        <w:tc>
          <w:tcPr>
            <w:tcW w:w="3694" w:type="dxa"/>
            <w:vAlign w:val="bottom"/>
          </w:tcPr>
          <w:p w14:paraId="5F68016A" w14:textId="7BDC81F5" w:rsidR="004C780F" w:rsidRPr="00C348B2" w:rsidRDefault="004C780F" w:rsidP="00097027">
            <w:pPr>
              <w:ind w:firstLine="541"/>
              <w:jc w:val="left"/>
              <w:rPr>
                <w:szCs w:val="28"/>
                <w:lang w:eastAsia="lv-LV"/>
              </w:rPr>
            </w:pPr>
            <w:r w:rsidRPr="00C348B2">
              <w:rPr>
                <w:szCs w:val="28"/>
                <w:lang w:eastAsia="lv-LV"/>
              </w:rPr>
              <w:t>tālruņa numurs</w:t>
            </w:r>
          </w:p>
        </w:tc>
        <w:tc>
          <w:tcPr>
            <w:tcW w:w="5378" w:type="dxa"/>
            <w:gridSpan w:val="14"/>
            <w:tcBorders>
              <w:top w:val="single" w:sz="4" w:space="0" w:color="auto"/>
              <w:bottom w:val="single" w:sz="4" w:space="0" w:color="auto"/>
            </w:tcBorders>
            <w:vAlign w:val="bottom"/>
          </w:tcPr>
          <w:p w14:paraId="340B1A79" w14:textId="77777777" w:rsidR="004C780F" w:rsidRPr="00C348B2" w:rsidRDefault="004C780F">
            <w:pPr>
              <w:ind w:firstLine="0"/>
              <w:jc w:val="left"/>
              <w:rPr>
                <w:szCs w:val="28"/>
                <w:u w:val="single"/>
                <w:lang w:eastAsia="lv-LV"/>
              </w:rPr>
            </w:pPr>
          </w:p>
        </w:tc>
      </w:tr>
      <w:tr w:rsidR="004C780F" w:rsidRPr="00C348B2" w14:paraId="27A36DE5" w14:textId="77777777" w:rsidTr="00807483">
        <w:trPr>
          <w:trHeight w:val="375"/>
          <w:jc w:val="center"/>
        </w:trPr>
        <w:tc>
          <w:tcPr>
            <w:tcW w:w="3694" w:type="dxa"/>
            <w:vAlign w:val="bottom"/>
          </w:tcPr>
          <w:p w14:paraId="00C95D1E" w14:textId="77777777" w:rsidR="004C780F" w:rsidRPr="00C348B2" w:rsidRDefault="004C780F" w:rsidP="00097027">
            <w:pPr>
              <w:ind w:firstLine="541"/>
              <w:jc w:val="left"/>
              <w:rPr>
                <w:szCs w:val="28"/>
                <w:lang w:eastAsia="lv-LV"/>
              </w:rPr>
            </w:pPr>
            <w:r w:rsidRPr="00C348B2">
              <w:rPr>
                <w:szCs w:val="28"/>
                <w:lang w:eastAsia="lv-LV"/>
              </w:rPr>
              <w:t>e-pasta adrese</w:t>
            </w:r>
          </w:p>
        </w:tc>
        <w:tc>
          <w:tcPr>
            <w:tcW w:w="5378" w:type="dxa"/>
            <w:gridSpan w:val="14"/>
            <w:tcBorders>
              <w:top w:val="single" w:sz="4" w:space="0" w:color="auto"/>
              <w:bottom w:val="single" w:sz="4" w:space="0" w:color="auto"/>
            </w:tcBorders>
            <w:vAlign w:val="bottom"/>
          </w:tcPr>
          <w:p w14:paraId="4805F561" w14:textId="77777777" w:rsidR="004C780F" w:rsidRPr="00C348B2" w:rsidRDefault="004C780F">
            <w:pPr>
              <w:ind w:firstLine="0"/>
              <w:jc w:val="left"/>
              <w:rPr>
                <w:szCs w:val="28"/>
                <w:u w:val="single"/>
                <w:lang w:eastAsia="lv-LV"/>
              </w:rPr>
            </w:pPr>
          </w:p>
        </w:tc>
      </w:tr>
      <w:tr w:rsidR="004C780F" w:rsidRPr="00C348B2" w14:paraId="472C23D3" w14:textId="77777777" w:rsidTr="00807483">
        <w:trPr>
          <w:trHeight w:val="1500"/>
          <w:jc w:val="center"/>
        </w:trPr>
        <w:tc>
          <w:tcPr>
            <w:tcW w:w="3694" w:type="dxa"/>
            <w:vAlign w:val="bottom"/>
          </w:tcPr>
          <w:p w14:paraId="43BBBF76" w14:textId="77777777" w:rsidR="004C780F" w:rsidRPr="00C348B2" w:rsidRDefault="004C780F" w:rsidP="00097027">
            <w:pPr>
              <w:ind w:firstLine="0"/>
              <w:jc w:val="left"/>
              <w:rPr>
                <w:szCs w:val="28"/>
                <w:lang w:eastAsia="lv-LV"/>
              </w:rPr>
            </w:pPr>
            <w:r w:rsidRPr="00C348B2">
              <w:rPr>
                <w:szCs w:val="28"/>
                <w:lang w:eastAsia="lv-LV"/>
              </w:rPr>
              <w:t>Reģistrācijas numurs Uzņēmumu reģistrā, komersanta vienotais reģistrācijas numurs vai personas kods</w:t>
            </w:r>
          </w:p>
        </w:tc>
        <w:tc>
          <w:tcPr>
            <w:tcW w:w="5378" w:type="dxa"/>
            <w:gridSpan w:val="14"/>
            <w:tcBorders>
              <w:top w:val="single" w:sz="4" w:space="0" w:color="auto"/>
              <w:bottom w:val="single" w:sz="4" w:space="0" w:color="auto"/>
            </w:tcBorders>
            <w:vAlign w:val="bottom"/>
          </w:tcPr>
          <w:p w14:paraId="14ACE078" w14:textId="77777777" w:rsidR="004C780F" w:rsidRPr="00C348B2" w:rsidRDefault="004C780F">
            <w:pPr>
              <w:ind w:firstLine="0"/>
              <w:jc w:val="left"/>
              <w:rPr>
                <w:szCs w:val="28"/>
                <w:u w:val="single"/>
                <w:lang w:eastAsia="lv-LV"/>
              </w:rPr>
            </w:pPr>
          </w:p>
        </w:tc>
      </w:tr>
      <w:tr w:rsidR="004C780F" w:rsidRPr="00C348B2" w14:paraId="7B385F1D" w14:textId="77777777" w:rsidTr="00807483">
        <w:trPr>
          <w:trHeight w:val="1125"/>
          <w:jc w:val="center"/>
        </w:trPr>
        <w:tc>
          <w:tcPr>
            <w:tcW w:w="3694" w:type="dxa"/>
            <w:vAlign w:val="bottom"/>
          </w:tcPr>
          <w:p w14:paraId="03673364" w14:textId="77777777" w:rsidR="004C780F" w:rsidRPr="00C348B2" w:rsidRDefault="004C780F" w:rsidP="00097027">
            <w:pPr>
              <w:ind w:firstLine="0"/>
              <w:jc w:val="left"/>
              <w:rPr>
                <w:szCs w:val="28"/>
                <w:lang w:eastAsia="lv-LV"/>
              </w:rPr>
            </w:pPr>
            <w:r w:rsidRPr="00C348B2">
              <w:rPr>
                <w:szCs w:val="28"/>
                <w:lang w:eastAsia="lv-LV"/>
              </w:rPr>
              <w:t>Reģistrācijas datums Uzņēmumu reģistrā vai Uzņēmumu reģistra komercreģistrā</w:t>
            </w:r>
          </w:p>
        </w:tc>
        <w:tc>
          <w:tcPr>
            <w:tcW w:w="5378" w:type="dxa"/>
            <w:gridSpan w:val="14"/>
            <w:tcBorders>
              <w:top w:val="single" w:sz="4" w:space="0" w:color="auto"/>
              <w:bottom w:val="single" w:sz="4" w:space="0" w:color="auto"/>
            </w:tcBorders>
            <w:vAlign w:val="bottom"/>
          </w:tcPr>
          <w:p w14:paraId="292B3FB9" w14:textId="77777777" w:rsidR="004C780F" w:rsidRPr="00C348B2" w:rsidRDefault="004C780F">
            <w:pPr>
              <w:ind w:firstLine="0"/>
              <w:jc w:val="left"/>
              <w:rPr>
                <w:szCs w:val="28"/>
                <w:u w:val="single"/>
                <w:lang w:eastAsia="lv-LV"/>
              </w:rPr>
            </w:pPr>
          </w:p>
        </w:tc>
      </w:tr>
    </w:tbl>
    <w:p w14:paraId="3CA5E39B" w14:textId="77777777" w:rsidR="004C780F" w:rsidRPr="00C348B2" w:rsidRDefault="004C780F" w:rsidP="00366E7F">
      <w:pPr>
        <w:spacing w:before="120" w:after="120"/>
        <w:ind w:firstLine="0"/>
        <w:jc w:val="center"/>
        <w:rPr>
          <w:b/>
          <w:szCs w:val="28"/>
        </w:rPr>
      </w:pPr>
      <w:r w:rsidRPr="00C348B2">
        <w:br w:type="page"/>
      </w:r>
      <w:r w:rsidRPr="00C348B2" w:rsidDel="005C0C75">
        <w:rPr>
          <w:b/>
        </w:rPr>
        <w:lastRenderedPageBreak/>
        <w:t xml:space="preserve"> </w:t>
      </w:r>
      <w:r w:rsidRPr="00C348B2">
        <w:rPr>
          <w:b/>
        </w:rPr>
        <w:t>A</w:t>
      </w:r>
      <w:r w:rsidRPr="00C348B2">
        <w:rPr>
          <w:b/>
          <w:szCs w:val="28"/>
        </w:rPr>
        <w:t xml:space="preserve"> sadaļa. </w:t>
      </w:r>
      <w:r w:rsidRPr="00C348B2">
        <w:rPr>
          <w:b/>
          <w:szCs w:val="28"/>
          <w:shd w:val="clear" w:color="auto" w:fill="FFFFFF"/>
        </w:rPr>
        <w:t>Likuma „Par piesārņojumu” 2.pielikumā minēto piesārņojošo darbību</w:t>
      </w:r>
      <w:r w:rsidRPr="00C348B2">
        <w:rPr>
          <w:b/>
          <w:szCs w:val="28"/>
        </w:rPr>
        <w:t xml:space="preserve"> radīto emisiju monitoringa plāns</w:t>
      </w:r>
      <w:r w:rsidRPr="00C348B2">
        <w:rPr>
          <w:rStyle w:val="EndnoteReference"/>
          <w:b/>
          <w:szCs w:val="28"/>
        </w:rPr>
        <w:endnoteReference w:id="1"/>
      </w:r>
    </w:p>
    <w:p w14:paraId="431985C1" w14:textId="77777777" w:rsidR="004C780F" w:rsidRPr="00C348B2" w:rsidRDefault="004C780F" w:rsidP="00366E7F">
      <w:pPr>
        <w:pStyle w:val="Footer"/>
        <w:tabs>
          <w:tab w:val="clear" w:pos="709"/>
          <w:tab w:val="clear" w:pos="4153"/>
          <w:tab w:val="clear" w:pos="8306"/>
        </w:tabs>
        <w:spacing w:before="120"/>
        <w:ind w:firstLine="0"/>
        <w:jc w:val="center"/>
        <w:rPr>
          <w:sz w:val="24"/>
          <w:szCs w:val="24"/>
        </w:rPr>
      </w:pPr>
      <w:r w:rsidRPr="00C348B2">
        <w:rPr>
          <w:sz w:val="24"/>
          <w:szCs w:val="24"/>
        </w:rPr>
        <w:t>(operators aizpilda tikai tos sadaļas punktus, kas atbilst konkrētajai darbībai)</w:t>
      </w:r>
    </w:p>
    <w:p w14:paraId="452D0BCA" w14:textId="77777777" w:rsidR="004C780F" w:rsidRPr="00C348B2" w:rsidRDefault="004C780F" w:rsidP="00366E7F">
      <w:pPr>
        <w:pStyle w:val="Footer"/>
        <w:tabs>
          <w:tab w:val="clear" w:pos="709"/>
          <w:tab w:val="clear" w:pos="4153"/>
          <w:tab w:val="clear" w:pos="8306"/>
        </w:tabs>
        <w:spacing w:before="120"/>
        <w:ind w:firstLine="0"/>
        <w:rPr>
          <w:szCs w:val="28"/>
        </w:rPr>
      </w:pPr>
      <w:r w:rsidRPr="00C348B2">
        <w:rPr>
          <w:szCs w:val="28"/>
        </w:rPr>
        <w:t>1) Monitoringa plāna veidlapas sadaļas, kas attiecas uz konkrētām operatora iekārtām, kurās veiktām l</w:t>
      </w:r>
      <w:r w:rsidRPr="00C348B2">
        <w:rPr>
          <w:szCs w:val="28"/>
          <w:shd w:val="clear" w:color="auto" w:fill="FFFFFF"/>
        </w:rPr>
        <w:t>ikuma „Par piesārņojumu” 2.pielikumā minētajām piesārņojošajām darbībām</w:t>
      </w:r>
      <w:r w:rsidRPr="00C348B2">
        <w:rPr>
          <w:szCs w:val="28"/>
        </w:rPr>
        <w:t xml:space="preserve"> tiek piemēroti šie monitoringa nosacījumi.</w:t>
      </w:r>
    </w:p>
    <w:p w14:paraId="6C2A1394" w14:textId="77777777" w:rsidR="004C780F" w:rsidRPr="00C348B2" w:rsidRDefault="004C780F" w:rsidP="00366E7F">
      <w:pPr>
        <w:spacing w:before="120" w:after="120"/>
        <w:ind w:firstLine="0"/>
        <w:rPr>
          <w:szCs w:val="28"/>
        </w:rPr>
      </w:pPr>
      <w:r w:rsidRPr="00C348B2">
        <w:rPr>
          <w:szCs w:val="28"/>
        </w:rPr>
        <w:t>2) Pielikumā pievienotās monitoringa plāna veidlapas Excel datnes nosaukums.</w:t>
      </w:r>
    </w:p>
    <w:p w14:paraId="253E14BF" w14:textId="77777777" w:rsidR="004C780F" w:rsidRPr="00C348B2" w:rsidRDefault="004C780F" w:rsidP="00366E7F">
      <w:pPr>
        <w:pStyle w:val="Heading1"/>
        <w:spacing w:before="120" w:after="120"/>
        <w:ind w:firstLine="0"/>
        <w:rPr>
          <w:bCs/>
          <w:szCs w:val="28"/>
        </w:rPr>
        <w:sectPr w:rsidR="004C780F" w:rsidRPr="00C348B2" w:rsidSect="0003402B">
          <w:headerReference w:type="default" r:id="rId7"/>
          <w:footerReference w:type="default" r:id="rId8"/>
          <w:footerReference w:type="first" r:id="rId9"/>
          <w:endnotePr>
            <w:numFmt w:val="decimal"/>
            <w:numRestart w:val="eachSect"/>
          </w:endnotePr>
          <w:pgSz w:w="11906" w:h="16838"/>
          <w:pgMar w:top="1418" w:right="1134" w:bottom="1134" w:left="1701" w:header="567" w:footer="567" w:gutter="0"/>
          <w:cols w:space="708"/>
          <w:titlePg/>
          <w:docGrid w:linePitch="381"/>
        </w:sectPr>
      </w:pPr>
    </w:p>
    <w:p w14:paraId="59AEA027" w14:textId="77777777" w:rsidR="004C780F" w:rsidRPr="00C348B2" w:rsidRDefault="004C780F" w:rsidP="00366E7F">
      <w:pPr>
        <w:pStyle w:val="Heading1"/>
        <w:spacing w:before="120" w:after="120"/>
        <w:ind w:firstLine="0"/>
        <w:jc w:val="center"/>
        <w:rPr>
          <w:b/>
          <w:bCs/>
          <w:szCs w:val="28"/>
        </w:rPr>
      </w:pPr>
      <w:r w:rsidRPr="00C348B2">
        <w:rPr>
          <w:b/>
          <w:bCs/>
          <w:szCs w:val="28"/>
        </w:rPr>
        <w:t>B sadaļa. Kopsavilkums</w:t>
      </w:r>
      <w:r w:rsidRPr="00C348B2">
        <w:rPr>
          <w:rStyle w:val="EndnoteReference"/>
          <w:b/>
          <w:bCs/>
          <w:szCs w:val="28"/>
        </w:rPr>
        <w:endnoteReference w:id="2"/>
      </w:r>
    </w:p>
    <w:p w14:paraId="1B42DDEC" w14:textId="77777777" w:rsidR="004C780F" w:rsidRPr="00C348B2" w:rsidRDefault="00892843" w:rsidP="00892843">
      <w:pPr>
        <w:pStyle w:val="ListParagraph"/>
        <w:spacing w:before="120"/>
        <w:ind w:left="0"/>
        <w:contextualSpacing w:val="0"/>
        <w:rPr>
          <w:rFonts w:ascii="Times New Roman" w:hAnsi="Times New Roman"/>
          <w:sz w:val="28"/>
          <w:szCs w:val="28"/>
        </w:rPr>
      </w:pPr>
      <w:r w:rsidRPr="00C348B2">
        <w:rPr>
          <w:rFonts w:ascii="Times New Roman" w:hAnsi="Times New Roman"/>
          <w:sz w:val="28"/>
          <w:szCs w:val="28"/>
        </w:rPr>
        <w:t xml:space="preserve">1) </w:t>
      </w:r>
      <w:r w:rsidR="004C780F" w:rsidRPr="00C348B2">
        <w:rPr>
          <w:rFonts w:ascii="Times New Roman" w:hAnsi="Times New Roman"/>
          <w:sz w:val="28"/>
          <w:szCs w:val="28"/>
        </w:rPr>
        <w:t>Tehnoloģiskās iekārtas un to darbība, ieskaitot izmantotās tehnoloģijas.</w:t>
      </w:r>
    </w:p>
    <w:p w14:paraId="6F4873D5" w14:textId="77777777" w:rsidR="004C780F" w:rsidRPr="00C348B2" w:rsidRDefault="00892843" w:rsidP="00892843">
      <w:pPr>
        <w:pStyle w:val="ListParagraph"/>
        <w:spacing w:before="120"/>
        <w:ind w:left="0"/>
        <w:contextualSpacing w:val="0"/>
        <w:rPr>
          <w:rFonts w:ascii="Times New Roman" w:hAnsi="Times New Roman"/>
          <w:sz w:val="28"/>
          <w:szCs w:val="28"/>
        </w:rPr>
      </w:pPr>
      <w:r w:rsidRPr="00C348B2">
        <w:rPr>
          <w:rFonts w:ascii="Times New Roman" w:hAnsi="Times New Roman"/>
          <w:sz w:val="28"/>
          <w:szCs w:val="28"/>
        </w:rPr>
        <w:t xml:space="preserve">2) </w:t>
      </w:r>
      <w:r w:rsidR="004C780F" w:rsidRPr="00C348B2">
        <w:rPr>
          <w:rFonts w:ascii="Times New Roman" w:hAnsi="Times New Roman"/>
          <w:sz w:val="28"/>
          <w:szCs w:val="28"/>
        </w:rPr>
        <w:t>Iekārtas CO</w:t>
      </w:r>
      <w:r w:rsidR="004C780F" w:rsidRPr="00C348B2">
        <w:rPr>
          <w:rFonts w:ascii="Times New Roman" w:hAnsi="Times New Roman"/>
          <w:sz w:val="28"/>
          <w:szCs w:val="28"/>
          <w:vertAlign w:val="subscript"/>
        </w:rPr>
        <w:t>2</w:t>
      </w:r>
      <w:r w:rsidR="004C780F" w:rsidRPr="00C348B2">
        <w:rPr>
          <w:rFonts w:ascii="Times New Roman" w:hAnsi="Times New Roman"/>
          <w:sz w:val="28"/>
          <w:szCs w:val="28"/>
        </w:rPr>
        <w:t xml:space="preserve"> emisijas avoti.</w:t>
      </w:r>
    </w:p>
    <w:p w14:paraId="4990AF0F" w14:textId="77777777" w:rsidR="004C780F" w:rsidRPr="00C348B2" w:rsidRDefault="00892843" w:rsidP="00892843">
      <w:pPr>
        <w:pStyle w:val="ListParagraph"/>
        <w:spacing w:before="120"/>
        <w:ind w:left="0"/>
        <w:contextualSpacing w:val="0"/>
        <w:rPr>
          <w:rFonts w:ascii="Times New Roman" w:hAnsi="Times New Roman"/>
          <w:sz w:val="28"/>
          <w:szCs w:val="28"/>
        </w:rPr>
      </w:pPr>
      <w:r w:rsidRPr="00C348B2">
        <w:rPr>
          <w:rFonts w:ascii="Times New Roman" w:hAnsi="Times New Roman"/>
          <w:sz w:val="28"/>
          <w:szCs w:val="28"/>
        </w:rPr>
        <w:t xml:space="preserve">3) </w:t>
      </w:r>
      <w:r w:rsidR="004C780F" w:rsidRPr="00C348B2">
        <w:rPr>
          <w:rFonts w:ascii="Times New Roman" w:hAnsi="Times New Roman"/>
          <w:sz w:val="28"/>
          <w:szCs w:val="28"/>
        </w:rPr>
        <w:t>Kurināmais, izejvielas un palīgmateriāli, kuru izmantošana rada CO</w:t>
      </w:r>
      <w:r w:rsidR="004C780F" w:rsidRPr="00C348B2">
        <w:rPr>
          <w:rFonts w:ascii="Times New Roman" w:hAnsi="Times New Roman"/>
          <w:sz w:val="28"/>
          <w:szCs w:val="28"/>
          <w:vertAlign w:val="subscript"/>
        </w:rPr>
        <w:t>2</w:t>
      </w:r>
      <w:r w:rsidR="004C780F" w:rsidRPr="00C348B2">
        <w:rPr>
          <w:rFonts w:ascii="Times New Roman" w:hAnsi="Times New Roman"/>
          <w:sz w:val="28"/>
          <w:szCs w:val="28"/>
        </w:rPr>
        <w:t xml:space="preserve"> emisiju, un saražotā produkcija, par kuru sniegtie dati tiek izmantoti, aprēķinot CO</w:t>
      </w:r>
      <w:r w:rsidR="004C780F" w:rsidRPr="00C348B2">
        <w:rPr>
          <w:rFonts w:ascii="Times New Roman" w:hAnsi="Times New Roman"/>
          <w:sz w:val="28"/>
          <w:szCs w:val="28"/>
          <w:vertAlign w:val="subscript"/>
        </w:rPr>
        <w:t>2</w:t>
      </w:r>
      <w:r w:rsidR="004C780F" w:rsidRPr="00C348B2">
        <w:rPr>
          <w:rFonts w:ascii="Times New Roman" w:hAnsi="Times New Roman"/>
          <w:sz w:val="28"/>
          <w:szCs w:val="28"/>
        </w:rPr>
        <w:t xml:space="preserve"> emisiju no ražošanas procesiem.</w:t>
      </w:r>
    </w:p>
    <w:p w14:paraId="4E98B5E1" w14:textId="77777777" w:rsidR="004C780F" w:rsidRPr="00C348B2" w:rsidRDefault="00892843" w:rsidP="00892843">
      <w:pPr>
        <w:pStyle w:val="ListParagraph"/>
        <w:spacing w:before="120"/>
        <w:ind w:left="0"/>
        <w:contextualSpacing w:val="0"/>
        <w:rPr>
          <w:rFonts w:ascii="Times New Roman" w:hAnsi="Times New Roman"/>
          <w:sz w:val="28"/>
          <w:szCs w:val="28"/>
        </w:rPr>
      </w:pPr>
      <w:r w:rsidRPr="00C348B2">
        <w:rPr>
          <w:rFonts w:ascii="Times New Roman" w:hAnsi="Times New Roman"/>
          <w:sz w:val="28"/>
          <w:szCs w:val="28"/>
        </w:rPr>
        <w:t xml:space="preserve">4) </w:t>
      </w:r>
      <w:r w:rsidR="004C780F" w:rsidRPr="00C348B2">
        <w:rPr>
          <w:rFonts w:ascii="Times New Roman" w:hAnsi="Times New Roman"/>
          <w:sz w:val="28"/>
          <w:szCs w:val="28"/>
        </w:rPr>
        <w:t>Plānotais CO</w:t>
      </w:r>
      <w:r w:rsidR="004C780F" w:rsidRPr="00C348B2">
        <w:rPr>
          <w:rFonts w:ascii="Times New Roman" w:hAnsi="Times New Roman"/>
          <w:sz w:val="28"/>
          <w:szCs w:val="28"/>
          <w:vertAlign w:val="subscript"/>
        </w:rPr>
        <w:t>2</w:t>
      </w:r>
      <w:r w:rsidR="004C780F" w:rsidRPr="00C348B2">
        <w:rPr>
          <w:rFonts w:ascii="Times New Roman" w:hAnsi="Times New Roman"/>
          <w:sz w:val="28"/>
          <w:szCs w:val="28"/>
        </w:rPr>
        <w:t xml:space="preserve"> emisijas apjoms.</w:t>
      </w:r>
    </w:p>
    <w:p w14:paraId="53865400" w14:textId="77777777" w:rsidR="004C780F" w:rsidRPr="00C348B2" w:rsidRDefault="00892843" w:rsidP="00892843">
      <w:pPr>
        <w:pStyle w:val="ListParagraph"/>
        <w:spacing w:before="120"/>
        <w:ind w:left="0"/>
        <w:contextualSpacing w:val="0"/>
        <w:rPr>
          <w:rFonts w:ascii="Times New Roman" w:hAnsi="Times New Roman"/>
          <w:sz w:val="28"/>
          <w:szCs w:val="28"/>
        </w:rPr>
      </w:pPr>
      <w:r w:rsidRPr="00C348B2">
        <w:rPr>
          <w:rFonts w:ascii="Times New Roman" w:hAnsi="Times New Roman"/>
          <w:sz w:val="28"/>
          <w:szCs w:val="28"/>
        </w:rPr>
        <w:t xml:space="preserve">5) </w:t>
      </w:r>
      <w:r w:rsidR="004C780F" w:rsidRPr="00C348B2">
        <w:rPr>
          <w:rFonts w:ascii="Times New Roman" w:hAnsi="Times New Roman"/>
          <w:sz w:val="28"/>
          <w:szCs w:val="28"/>
        </w:rPr>
        <w:t>Plānotie monitoringa un ziņošanas pasākumi.</w:t>
      </w:r>
    </w:p>
    <w:p w14:paraId="635166FA" w14:textId="77777777" w:rsidR="004C780F" w:rsidRPr="00C348B2" w:rsidRDefault="004C780F" w:rsidP="003E5F44">
      <w:pPr>
        <w:spacing w:before="120"/>
        <w:ind w:firstLine="0"/>
        <w:rPr>
          <w:szCs w:val="28"/>
        </w:rPr>
        <w:sectPr w:rsidR="004C780F" w:rsidRPr="00C348B2" w:rsidSect="001E3E03">
          <w:endnotePr>
            <w:numFmt w:val="decimal"/>
            <w:numRestart w:val="eachSect"/>
          </w:endnotePr>
          <w:type w:val="continuous"/>
          <w:pgSz w:w="11906" w:h="16838"/>
          <w:pgMar w:top="1418" w:right="1134" w:bottom="1134" w:left="1701" w:header="567" w:footer="567" w:gutter="0"/>
          <w:cols w:space="708"/>
          <w:titlePg/>
          <w:docGrid w:linePitch="381"/>
        </w:sectPr>
      </w:pPr>
    </w:p>
    <w:p w14:paraId="44E88300" w14:textId="77777777" w:rsidR="004C780F" w:rsidRPr="00C348B2" w:rsidRDefault="004C780F" w:rsidP="00807483">
      <w:pPr>
        <w:spacing w:before="120"/>
        <w:ind w:firstLine="0"/>
        <w:jc w:val="center"/>
        <w:rPr>
          <w:b/>
          <w:szCs w:val="28"/>
        </w:rPr>
      </w:pPr>
      <w:r w:rsidRPr="00C348B2">
        <w:rPr>
          <w:b/>
          <w:szCs w:val="28"/>
        </w:rPr>
        <w:t>C sadaļa. Pielikumi</w:t>
      </w:r>
      <w:r w:rsidRPr="00C348B2">
        <w:rPr>
          <w:rStyle w:val="EndnoteReference"/>
          <w:b/>
          <w:szCs w:val="28"/>
        </w:rPr>
        <w:endnoteReference w:id="3"/>
      </w:r>
    </w:p>
    <w:p w14:paraId="26F66C58" w14:textId="77777777" w:rsidR="004C780F" w:rsidRPr="00C348B2" w:rsidRDefault="004C780F" w:rsidP="00807483">
      <w:pPr>
        <w:spacing w:before="120" w:after="120"/>
        <w:ind w:firstLine="0"/>
        <w:rPr>
          <w:szCs w:val="28"/>
        </w:rPr>
      </w:pPr>
      <w:r w:rsidRPr="00C348B2">
        <w:rPr>
          <w:szCs w:val="28"/>
        </w:rPr>
        <w:t xml:space="preserve">Obligāti </w:t>
      </w:r>
      <w:r w:rsidRPr="00C348B2">
        <w:rPr>
          <w:szCs w:val="28"/>
          <w:lang w:eastAsia="lv-LV"/>
        </w:rPr>
        <w:t xml:space="preserve">iekļaujamie pielikumi: </w:t>
      </w:r>
    </w:p>
    <w:p w14:paraId="56A74189" w14:textId="77777777" w:rsidR="004C780F" w:rsidRPr="00C348B2" w:rsidRDefault="00892843" w:rsidP="00892843">
      <w:pPr>
        <w:pStyle w:val="ListParagraph"/>
        <w:shd w:val="clear" w:color="auto" w:fill="FFFFFF"/>
        <w:spacing w:before="120"/>
        <w:ind w:left="0"/>
        <w:contextualSpacing w:val="0"/>
        <w:rPr>
          <w:rFonts w:ascii="Times New Roman" w:hAnsi="Times New Roman"/>
          <w:sz w:val="28"/>
          <w:szCs w:val="28"/>
          <w:lang w:eastAsia="lv-LV"/>
        </w:rPr>
      </w:pPr>
      <w:r w:rsidRPr="00C348B2">
        <w:rPr>
          <w:rFonts w:ascii="Times New Roman" w:hAnsi="Times New Roman"/>
          <w:sz w:val="28"/>
          <w:szCs w:val="28"/>
          <w:lang w:eastAsia="lv-LV"/>
        </w:rPr>
        <w:t xml:space="preserve">1) </w:t>
      </w:r>
      <w:r w:rsidR="004C780F" w:rsidRPr="00C348B2">
        <w:rPr>
          <w:rFonts w:ascii="Times New Roman" w:hAnsi="Times New Roman"/>
          <w:sz w:val="28"/>
          <w:szCs w:val="28"/>
          <w:lang w:eastAsia="lv-LV"/>
        </w:rPr>
        <w:t>Shēma, kurā ataino emisiju avotus, avotu plūsmas, paraugu ņemšanas vietas un mērierīces.</w:t>
      </w:r>
    </w:p>
    <w:p w14:paraId="698A0F3E" w14:textId="77777777" w:rsidR="004C780F" w:rsidRPr="00C348B2" w:rsidRDefault="00892843" w:rsidP="00892843">
      <w:pPr>
        <w:pStyle w:val="ListParagraph"/>
        <w:shd w:val="clear" w:color="auto" w:fill="FFFFFF"/>
        <w:spacing w:before="120"/>
        <w:ind w:left="0"/>
        <w:contextualSpacing w:val="0"/>
        <w:rPr>
          <w:rFonts w:ascii="Times New Roman" w:hAnsi="Times New Roman"/>
          <w:sz w:val="28"/>
          <w:szCs w:val="28"/>
          <w:lang w:eastAsia="lv-LV"/>
        </w:rPr>
      </w:pPr>
      <w:r w:rsidRPr="00C348B2">
        <w:rPr>
          <w:rFonts w:ascii="Times New Roman" w:hAnsi="Times New Roman"/>
          <w:sz w:val="28"/>
          <w:szCs w:val="28"/>
          <w:lang w:eastAsia="lv-LV"/>
        </w:rPr>
        <w:t xml:space="preserve">2) </w:t>
      </w:r>
      <w:r w:rsidR="004C780F" w:rsidRPr="00C348B2">
        <w:rPr>
          <w:rFonts w:ascii="Times New Roman" w:hAnsi="Times New Roman"/>
          <w:sz w:val="28"/>
          <w:szCs w:val="28"/>
          <w:lang w:eastAsia="lv-LV"/>
        </w:rPr>
        <w:t>Visu attiecīgo emisijas vietu saraksts parastās darbības laikā, kā arī ierobežojumu un pārejas posmos, tostarp avārijas periodos vai palaižot iekārtu ekspluatācijā, un tam pievienotā procesa shēma, ja operators emisiju noteikšanai izmanto uz mērījumiem balstītu metodoloģiju.</w:t>
      </w:r>
    </w:p>
    <w:p w14:paraId="70779BA1" w14:textId="77777777" w:rsidR="004C780F" w:rsidRPr="00C348B2" w:rsidRDefault="004C780F" w:rsidP="00366E7F">
      <w:pPr>
        <w:spacing w:before="120" w:after="120"/>
        <w:ind w:firstLine="0"/>
        <w:rPr>
          <w:szCs w:val="28"/>
        </w:rPr>
        <w:sectPr w:rsidR="004C780F" w:rsidRPr="00C348B2" w:rsidSect="001E3E03">
          <w:endnotePr>
            <w:numFmt w:val="decimal"/>
            <w:numRestart w:val="eachSect"/>
          </w:endnotePr>
          <w:type w:val="continuous"/>
          <w:pgSz w:w="11906" w:h="16838"/>
          <w:pgMar w:top="1418" w:right="1134" w:bottom="1134" w:left="1701" w:header="567" w:footer="567" w:gutter="0"/>
          <w:cols w:space="708"/>
          <w:titlePg/>
          <w:docGrid w:linePitch="381"/>
        </w:sectPr>
      </w:pPr>
    </w:p>
    <w:p w14:paraId="379A7516" w14:textId="77777777" w:rsidR="004C780F" w:rsidRPr="00C348B2" w:rsidRDefault="004C780F" w:rsidP="00366E7F">
      <w:pPr>
        <w:pStyle w:val="Heading5"/>
        <w:spacing w:before="120" w:after="120"/>
        <w:rPr>
          <w:szCs w:val="28"/>
        </w:rPr>
      </w:pPr>
      <w:r w:rsidRPr="00C348B2">
        <w:rPr>
          <w:szCs w:val="28"/>
        </w:rPr>
        <w:t>D sadaļa. Operatora apliecinājums</w:t>
      </w:r>
    </w:p>
    <w:p w14:paraId="3B8AA1BD" w14:textId="77777777" w:rsidR="004C780F" w:rsidRPr="00C348B2" w:rsidRDefault="004C780F" w:rsidP="00366E7F">
      <w:pPr>
        <w:spacing w:before="120" w:after="120"/>
        <w:ind w:firstLine="0"/>
        <w:rPr>
          <w:szCs w:val="28"/>
        </w:rPr>
      </w:pPr>
      <w:r w:rsidRPr="00C348B2">
        <w:rPr>
          <w:szCs w:val="28"/>
        </w:rPr>
        <w:t xml:space="preserve">Apliecinu, ka </w:t>
      </w:r>
      <w:smartTag w:uri="schemas-tilde-lv/tildestengine" w:element="veidnes">
        <w:smartTagPr>
          <w:attr w:name="text" w:val="iesniegumā"/>
          <w:attr w:name="id" w:val="-1"/>
          <w:attr w:name="baseform" w:val="iesniegum|s"/>
        </w:smartTagPr>
        <w:r w:rsidRPr="00C348B2">
          <w:rPr>
            <w:szCs w:val="28"/>
          </w:rPr>
          <w:t>iesniegumā</w:t>
        </w:r>
      </w:smartTag>
      <w:r w:rsidRPr="00C348B2">
        <w:rPr>
          <w:szCs w:val="28"/>
        </w:rPr>
        <w:t xml:space="preserve"> sniegtā informācija ir patiesa un precīza.</w:t>
      </w:r>
    </w:p>
    <w:p w14:paraId="506B93D8" w14:textId="77777777" w:rsidR="00CA22ED" w:rsidRPr="00C348B2" w:rsidRDefault="00CA22ED">
      <w:r w:rsidRPr="00C348B2">
        <w:br w:type="page"/>
      </w:r>
    </w:p>
    <w:tbl>
      <w:tblPr>
        <w:tblW w:w="0" w:type="auto"/>
        <w:tblLook w:val="00A0" w:firstRow="1" w:lastRow="0" w:firstColumn="1" w:lastColumn="0" w:noHBand="0" w:noVBand="0"/>
      </w:tblPr>
      <w:tblGrid>
        <w:gridCol w:w="1290"/>
        <w:gridCol w:w="880"/>
        <w:gridCol w:w="2015"/>
        <w:gridCol w:w="575"/>
        <w:gridCol w:w="1473"/>
        <w:gridCol w:w="2712"/>
      </w:tblGrid>
      <w:tr w:rsidR="004C780F" w:rsidRPr="00C348B2" w14:paraId="6F8297F8" w14:textId="77777777" w:rsidTr="00D84CE3">
        <w:trPr>
          <w:trHeight w:val="454"/>
        </w:trPr>
        <w:tc>
          <w:tcPr>
            <w:tcW w:w="8945" w:type="dxa"/>
            <w:gridSpan w:val="6"/>
            <w:vAlign w:val="center"/>
          </w:tcPr>
          <w:p w14:paraId="4A13AA8C" w14:textId="77777777" w:rsidR="004C780F" w:rsidRPr="00C348B2" w:rsidRDefault="004C780F" w:rsidP="0076034E">
            <w:pPr>
              <w:ind w:firstLine="0"/>
              <w:rPr>
                <w:szCs w:val="28"/>
              </w:rPr>
            </w:pPr>
            <w:r w:rsidRPr="00C348B2">
              <w:rPr>
                <w:szCs w:val="28"/>
              </w:rPr>
              <w:lastRenderedPageBreak/>
              <w:t>Operators vai operatora pilnvarotā persona</w:t>
            </w:r>
          </w:p>
        </w:tc>
      </w:tr>
      <w:tr w:rsidR="001C4ECC" w:rsidRPr="001C4ECC" w14:paraId="5B13386A" w14:textId="77777777" w:rsidTr="00D84CE3">
        <w:trPr>
          <w:trHeight w:val="454"/>
        </w:trPr>
        <w:tc>
          <w:tcPr>
            <w:tcW w:w="2170" w:type="dxa"/>
            <w:gridSpan w:val="2"/>
            <w:vAlign w:val="center"/>
          </w:tcPr>
          <w:p w14:paraId="000D0081" w14:textId="3069AD6D" w:rsidR="004C780F" w:rsidRPr="001C4ECC" w:rsidRDefault="004C780F" w:rsidP="0076034E">
            <w:pPr>
              <w:ind w:firstLine="0"/>
              <w:rPr>
                <w:color w:val="000000" w:themeColor="text1"/>
                <w:szCs w:val="28"/>
              </w:rPr>
            </w:pPr>
            <w:r w:rsidRPr="001C4ECC">
              <w:rPr>
                <w:color w:val="000000" w:themeColor="text1"/>
                <w:szCs w:val="28"/>
              </w:rPr>
              <w:t>Vārds, uzvārds</w:t>
            </w:r>
            <w:r w:rsidR="00D84CE3" w:rsidRPr="001C4ECC">
              <w:rPr>
                <w:color w:val="000000" w:themeColor="text1"/>
                <w:szCs w:val="28"/>
              </w:rPr>
              <w:t>*</w:t>
            </w:r>
          </w:p>
        </w:tc>
        <w:tc>
          <w:tcPr>
            <w:tcW w:w="6775" w:type="dxa"/>
            <w:gridSpan w:val="4"/>
            <w:tcBorders>
              <w:bottom w:val="single" w:sz="4" w:space="0" w:color="auto"/>
            </w:tcBorders>
            <w:vAlign w:val="center"/>
          </w:tcPr>
          <w:p w14:paraId="0DD90EA3" w14:textId="77777777" w:rsidR="004C780F" w:rsidRPr="001C4ECC" w:rsidRDefault="004C780F" w:rsidP="0076034E">
            <w:pPr>
              <w:ind w:firstLine="0"/>
              <w:rPr>
                <w:color w:val="000000" w:themeColor="text1"/>
                <w:szCs w:val="28"/>
              </w:rPr>
            </w:pPr>
          </w:p>
        </w:tc>
      </w:tr>
      <w:tr w:rsidR="001C4ECC" w:rsidRPr="001C4ECC" w14:paraId="3FFBD4AA" w14:textId="77777777" w:rsidTr="00D84CE3">
        <w:trPr>
          <w:trHeight w:val="454"/>
        </w:trPr>
        <w:tc>
          <w:tcPr>
            <w:tcW w:w="1290" w:type="dxa"/>
            <w:vAlign w:val="center"/>
          </w:tcPr>
          <w:p w14:paraId="0B6820A8" w14:textId="12613305" w:rsidR="004C780F" w:rsidRPr="001C4ECC" w:rsidRDefault="00D84CE3" w:rsidP="0076034E">
            <w:pPr>
              <w:ind w:firstLine="0"/>
              <w:rPr>
                <w:color w:val="000000" w:themeColor="text1"/>
                <w:szCs w:val="28"/>
              </w:rPr>
            </w:pPr>
            <w:r w:rsidRPr="001C4ECC">
              <w:rPr>
                <w:color w:val="000000" w:themeColor="text1"/>
                <w:szCs w:val="28"/>
              </w:rPr>
              <w:t>P</w:t>
            </w:r>
            <w:r w:rsidR="004C780F" w:rsidRPr="001C4ECC">
              <w:rPr>
                <w:color w:val="000000" w:themeColor="text1"/>
                <w:szCs w:val="28"/>
              </w:rPr>
              <w:t>araksts</w:t>
            </w:r>
            <w:r w:rsidRPr="001C4ECC">
              <w:rPr>
                <w:color w:val="000000" w:themeColor="text1"/>
                <w:szCs w:val="28"/>
              </w:rPr>
              <w:t>*</w:t>
            </w:r>
          </w:p>
        </w:tc>
        <w:tc>
          <w:tcPr>
            <w:tcW w:w="3470" w:type="dxa"/>
            <w:gridSpan w:val="3"/>
            <w:tcBorders>
              <w:bottom w:val="single" w:sz="4" w:space="0" w:color="auto"/>
            </w:tcBorders>
            <w:vAlign w:val="center"/>
          </w:tcPr>
          <w:p w14:paraId="34B98EBF" w14:textId="77777777" w:rsidR="004C780F" w:rsidRPr="001C4ECC" w:rsidRDefault="004C780F" w:rsidP="0076034E">
            <w:pPr>
              <w:ind w:firstLine="0"/>
              <w:rPr>
                <w:color w:val="000000" w:themeColor="text1"/>
                <w:szCs w:val="28"/>
              </w:rPr>
            </w:pPr>
          </w:p>
        </w:tc>
        <w:tc>
          <w:tcPr>
            <w:tcW w:w="1473" w:type="dxa"/>
            <w:vAlign w:val="center"/>
          </w:tcPr>
          <w:p w14:paraId="4DA5F453" w14:textId="35EEF785" w:rsidR="004C780F" w:rsidRPr="001C4ECC" w:rsidRDefault="004C780F" w:rsidP="0076034E">
            <w:pPr>
              <w:ind w:firstLine="0"/>
              <w:rPr>
                <w:color w:val="000000" w:themeColor="text1"/>
                <w:szCs w:val="28"/>
              </w:rPr>
            </w:pPr>
            <w:r w:rsidRPr="001C4ECC">
              <w:rPr>
                <w:color w:val="000000" w:themeColor="text1"/>
                <w:szCs w:val="28"/>
              </w:rPr>
              <w:t>Datums</w:t>
            </w:r>
            <w:r w:rsidR="00D84CE3" w:rsidRPr="001C4ECC">
              <w:rPr>
                <w:color w:val="000000" w:themeColor="text1"/>
                <w:szCs w:val="28"/>
              </w:rPr>
              <w:t>*</w:t>
            </w:r>
          </w:p>
        </w:tc>
        <w:tc>
          <w:tcPr>
            <w:tcW w:w="2712" w:type="dxa"/>
            <w:tcBorders>
              <w:bottom w:val="single" w:sz="4" w:space="0" w:color="auto"/>
            </w:tcBorders>
            <w:vAlign w:val="center"/>
          </w:tcPr>
          <w:p w14:paraId="729B042B" w14:textId="77777777" w:rsidR="004C780F" w:rsidRPr="001C4ECC" w:rsidRDefault="004C780F" w:rsidP="0076034E">
            <w:pPr>
              <w:ind w:firstLine="0"/>
              <w:rPr>
                <w:color w:val="000000" w:themeColor="text1"/>
                <w:szCs w:val="28"/>
              </w:rPr>
            </w:pPr>
          </w:p>
        </w:tc>
      </w:tr>
      <w:tr w:rsidR="001C4ECC" w:rsidRPr="001C4ECC" w14:paraId="3B0ACDF1" w14:textId="77777777" w:rsidTr="00D84CE3">
        <w:trPr>
          <w:gridAfter w:val="3"/>
          <w:wAfter w:w="4760" w:type="dxa"/>
          <w:trHeight w:val="454"/>
        </w:trPr>
        <w:tc>
          <w:tcPr>
            <w:tcW w:w="4185" w:type="dxa"/>
            <w:gridSpan w:val="3"/>
          </w:tcPr>
          <w:p w14:paraId="66C81E68" w14:textId="77777777" w:rsidR="00D84CE3" w:rsidRPr="001C4ECC" w:rsidRDefault="00D84CE3" w:rsidP="0076034E">
            <w:pPr>
              <w:ind w:firstLine="0"/>
              <w:rPr>
                <w:color w:val="000000" w:themeColor="text1"/>
                <w:szCs w:val="28"/>
              </w:rPr>
            </w:pPr>
          </w:p>
          <w:p w14:paraId="1BD7A612" w14:textId="363D3FDF" w:rsidR="00D84CE3" w:rsidRPr="001C4ECC" w:rsidRDefault="00D84CE3" w:rsidP="0076034E">
            <w:pPr>
              <w:ind w:firstLine="0"/>
              <w:rPr>
                <w:color w:val="000000" w:themeColor="text1"/>
                <w:szCs w:val="28"/>
              </w:rPr>
            </w:pPr>
            <w:r w:rsidRPr="001C4ECC">
              <w:rPr>
                <w:color w:val="000000" w:themeColor="text1"/>
                <w:szCs w:val="28"/>
              </w:rPr>
              <w:t>Z.v.*</w:t>
            </w:r>
          </w:p>
        </w:tc>
      </w:tr>
      <w:tr w:rsidR="00CA22ED" w:rsidRPr="001C4ECC" w14:paraId="7A61F7A2" w14:textId="77777777" w:rsidTr="00D84CE3">
        <w:trPr>
          <w:trHeight w:val="454"/>
        </w:trPr>
        <w:tc>
          <w:tcPr>
            <w:tcW w:w="2170" w:type="dxa"/>
            <w:gridSpan w:val="2"/>
            <w:vAlign w:val="center"/>
          </w:tcPr>
          <w:p w14:paraId="288B6261" w14:textId="77777777" w:rsidR="00CA22ED" w:rsidRPr="001C4ECC" w:rsidRDefault="00CA22ED" w:rsidP="0076034E">
            <w:pPr>
              <w:ind w:firstLine="0"/>
              <w:rPr>
                <w:color w:val="000000" w:themeColor="text1"/>
                <w:szCs w:val="28"/>
              </w:rPr>
            </w:pPr>
          </w:p>
        </w:tc>
        <w:tc>
          <w:tcPr>
            <w:tcW w:w="2590" w:type="dxa"/>
            <w:gridSpan w:val="2"/>
            <w:vAlign w:val="center"/>
          </w:tcPr>
          <w:p w14:paraId="6D2C1F8F" w14:textId="77777777" w:rsidR="00CA22ED" w:rsidRPr="001C4ECC" w:rsidRDefault="00CA22ED" w:rsidP="0076034E">
            <w:pPr>
              <w:ind w:firstLine="0"/>
              <w:rPr>
                <w:color w:val="000000" w:themeColor="text1"/>
                <w:szCs w:val="28"/>
              </w:rPr>
            </w:pPr>
          </w:p>
          <w:p w14:paraId="0649F630" w14:textId="77777777" w:rsidR="00D84CE3" w:rsidRPr="001C4ECC" w:rsidRDefault="00D84CE3" w:rsidP="0076034E">
            <w:pPr>
              <w:ind w:firstLine="0"/>
              <w:rPr>
                <w:color w:val="000000" w:themeColor="text1"/>
                <w:szCs w:val="28"/>
              </w:rPr>
            </w:pPr>
          </w:p>
        </w:tc>
        <w:tc>
          <w:tcPr>
            <w:tcW w:w="4185" w:type="dxa"/>
            <w:gridSpan w:val="2"/>
            <w:vAlign w:val="center"/>
          </w:tcPr>
          <w:p w14:paraId="5E7645D5" w14:textId="77777777" w:rsidR="00CA22ED" w:rsidRPr="001C4ECC" w:rsidRDefault="00CA22ED" w:rsidP="0076034E">
            <w:pPr>
              <w:ind w:firstLine="0"/>
              <w:rPr>
                <w:color w:val="000000" w:themeColor="text1"/>
                <w:szCs w:val="28"/>
              </w:rPr>
            </w:pPr>
          </w:p>
        </w:tc>
      </w:tr>
    </w:tbl>
    <w:p w14:paraId="0565AAD1" w14:textId="77777777" w:rsidR="00D84CE3" w:rsidRPr="001C4ECC" w:rsidRDefault="00D84CE3" w:rsidP="00D84CE3">
      <w:pPr>
        <w:ind w:firstLine="0"/>
        <w:rPr>
          <w:color w:val="000000" w:themeColor="text1"/>
          <w:u w:val="single"/>
        </w:rPr>
      </w:pPr>
    </w:p>
    <w:p w14:paraId="71FE114F" w14:textId="2643782A" w:rsidR="00D84CE3" w:rsidRPr="001C4ECC" w:rsidRDefault="00D84CE3" w:rsidP="00D84CE3">
      <w:pPr>
        <w:ind w:firstLine="0"/>
        <w:rPr>
          <w:color w:val="000000" w:themeColor="text1"/>
          <w:sz w:val="24"/>
        </w:rPr>
      </w:pPr>
      <w:r w:rsidRPr="001C4ECC">
        <w:rPr>
          <w:color w:val="000000" w:themeColor="text1"/>
          <w:sz w:val="24"/>
          <w:u w:val="single"/>
        </w:rPr>
        <w:t>Piezīme.</w:t>
      </w:r>
      <w:r w:rsidRPr="001C4ECC">
        <w:rPr>
          <w:color w:val="000000" w:themeColor="text1"/>
          <w:sz w:val="24"/>
        </w:rPr>
        <w:t xml:space="preserve"> </w:t>
      </w:r>
      <w:r w:rsidRPr="001C4ECC">
        <w:rPr>
          <w:color w:val="000000" w:themeColor="text1"/>
          <w:sz w:val="24"/>
          <w:vertAlign w:val="superscript"/>
        </w:rPr>
        <w:t>*</w:t>
      </w:r>
      <w:r w:rsidRPr="001C4ECC">
        <w:rPr>
          <w:color w:val="000000" w:themeColor="text1"/>
          <w:sz w:val="24"/>
        </w:rPr>
        <w:t> Rekvizītus "paraksts", "datums" un "zīmoga vieta" neaizpilda, ja dokuments ir sagatavots saskaņā ar normatīvajiem aktiem par elektronisko dokumentu noformēšanu.</w:t>
      </w:r>
    </w:p>
    <w:p w14:paraId="3AEAE781" w14:textId="77777777" w:rsidR="00D84CE3" w:rsidRPr="001C4ECC" w:rsidRDefault="00D84CE3" w:rsidP="00D84CE3">
      <w:pPr>
        <w:rPr>
          <w:color w:val="000000" w:themeColor="text1"/>
        </w:rPr>
      </w:pPr>
    </w:p>
    <w:p w14:paraId="143480BF" w14:textId="77777777" w:rsidR="004C780F" w:rsidRPr="00C348B2" w:rsidRDefault="004C780F" w:rsidP="00CB0A81">
      <w:pPr>
        <w:shd w:val="clear" w:color="auto" w:fill="FFFFFF"/>
        <w:tabs>
          <w:tab w:val="left" w:pos="6663"/>
          <w:tab w:val="left" w:pos="7230"/>
        </w:tabs>
        <w:ind w:firstLine="709"/>
        <w:jc w:val="right"/>
        <w:rPr>
          <w:szCs w:val="28"/>
          <w:lang w:eastAsia="lv-LV"/>
        </w:rPr>
      </w:pPr>
      <w:r w:rsidRPr="00C348B2">
        <w:rPr>
          <w:szCs w:val="28"/>
          <w:lang w:eastAsia="lv-LV"/>
        </w:rPr>
        <w:t xml:space="preserve"> </w:t>
      </w:r>
    </w:p>
    <w:sectPr w:rsidR="004C780F" w:rsidRPr="00C348B2" w:rsidSect="001E3E03">
      <w:type w:val="continuous"/>
      <w:pgSz w:w="11906" w:h="16838"/>
      <w:pgMar w:top="1418"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7411" w14:textId="77777777" w:rsidR="00D9186F" w:rsidRDefault="00D9186F">
      <w:r>
        <w:separator/>
      </w:r>
    </w:p>
  </w:endnote>
  <w:endnote w:type="continuationSeparator" w:id="0">
    <w:p w14:paraId="1E836F11" w14:textId="77777777" w:rsidR="00D9186F" w:rsidRDefault="00D9186F">
      <w:r>
        <w:continuationSeparator/>
      </w:r>
    </w:p>
  </w:endnote>
  <w:endnote w:id="1">
    <w:p w14:paraId="73BBECE5" w14:textId="77777777" w:rsidR="004C780F" w:rsidRPr="001E3E03" w:rsidRDefault="004C780F" w:rsidP="00CA22ED">
      <w:pPr>
        <w:pStyle w:val="ListParagraph"/>
        <w:spacing w:after="0"/>
        <w:ind w:left="0"/>
        <w:contextualSpacing w:val="0"/>
        <w:rPr>
          <w:rFonts w:ascii="Times New Roman" w:hAnsi="Times New Roman"/>
          <w:color w:val="000000"/>
          <w:sz w:val="24"/>
          <w:szCs w:val="24"/>
          <w:lang w:eastAsia="lv-LV"/>
        </w:rPr>
      </w:pPr>
      <w:r w:rsidRPr="001E3E03">
        <w:rPr>
          <w:rStyle w:val="EndnoteReference"/>
          <w:rFonts w:ascii="Times New Roman" w:hAnsi="Times New Roman"/>
          <w:sz w:val="24"/>
          <w:szCs w:val="24"/>
        </w:rPr>
        <w:endnoteRef/>
      </w:r>
      <w:r w:rsidRPr="001E3E03">
        <w:rPr>
          <w:rFonts w:ascii="Times New Roman" w:hAnsi="Times New Roman"/>
          <w:sz w:val="24"/>
          <w:szCs w:val="24"/>
        </w:rPr>
        <w:t xml:space="preserve"> </w:t>
      </w:r>
      <w:r>
        <w:rPr>
          <w:rFonts w:ascii="Times New Roman" w:hAnsi="Times New Roman"/>
          <w:color w:val="000000"/>
          <w:sz w:val="24"/>
          <w:szCs w:val="24"/>
          <w:lang w:eastAsia="lv-LV"/>
        </w:rPr>
        <w:t>o</w:t>
      </w:r>
      <w:r w:rsidRPr="001E3E03">
        <w:rPr>
          <w:rFonts w:ascii="Times New Roman" w:hAnsi="Times New Roman"/>
          <w:color w:val="000000"/>
          <w:sz w:val="24"/>
          <w:szCs w:val="24"/>
          <w:lang w:eastAsia="lv-LV"/>
        </w:rPr>
        <w:t>perators izstrādā priekšlikumus monitoringa nosacījumiem monitoringa plāna veidā, izmantojot</w:t>
      </w:r>
      <w:r w:rsidRPr="001E3E03">
        <w:rPr>
          <w:rFonts w:ascii="Times New Roman" w:hAnsi="Times New Roman"/>
          <w:sz w:val="24"/>
          <w:szCs w:val="24"/>
        </w:rPr>
        <w:t xml:space="preserve"> </w:t>
      </w:r>
      <w:r w:rsidRPr="001E3E03">
        <w:rPr>
          <w:rFonts w:ascii="Times New Roman" w:hAnsi="Times New Roman"/>
          <w:color w:val="000000"/>
          <w:sz w:val="24"/>
          <w:szCs w:val="24"/>
          <w:lang w:eastAsia="lv-LV"/>
        </w:rPr>
        <w:t>vienoto Eiropas Komisijas izstrādāto monitoringa plāna veidlapu un saskaņā ar Monitoringa un ziņošanas regulas I pielikumā doto monitoringa nosacījumu minimālo saturu.</w:t>
      </w:r>
    </w:p>
    <w:p w14:paraId="0B7C0DEC" w14:textId="77777777" w:rsidR="004C780F" w:rsidRDefault="004C780F" w:rsidP="001E3E03">
      <w:pPr>
        <w:pStyle w:val="ListParagraph"/>
        <w:spacing w:before="120"/>
        <w:ind w:left="0"/>
        <w:contextualSpacing w:val="0"/>
      </w:pPr>
    </w:p>
  </w:endnote>
  <w:endnote w:id="2">
    <w:p w14:paraId="312ECC9C" w14:textId="77777777" w:rsidR="004C780F" w:rsidRPr="00CA22ED" w:rsidRDefault="004C780F" w:rsidP="005651FE">
      <w:pPr>
        <w:pStyle w:val="EndnoteText"/>
        <w:ind w:firstLine="0"/>
        <w:rPr>
          <w:sz w:val="24"/>
          <w:szCs w:val="24"/>
        </w:rPr>
      </w:pPr>
      <w:r w:rsidRPr="00CA22ED">
        <w:rPr>
          <w:rStyle w:val="EndnoteReference"/>
          <w:sz w:val="24"/>
          <w:szCs w:val="24"/>
        </w:rPr>
        <w:endnoteRef/>
      </w:r>
      <w:r w:rsidRPr="00CA22ED">
        <w:rPr>
          <w:sz w:val="24"/>
          <w:szCs w:val="24"/>
        </w:rPr>
        <w:t xml:space="preserve"> šajā sadaļā iekļauj informācijas kopsavilkumu, kurā nelieto specifiskus tehniskus aprakstus un terminus, lai tas būtu viegli saprotams.</w:t>
      </w:r>
    </w:p>
  </w:endnote>
  <w:endnote w:id="3">
    <w:p w14:paraId="6B6C4726" w14:textId="77777777" w:rsidR="004C780F" w:rsidRDefault="004C780F" w:rsidP="00CA22ED">
      <w:pPr>
        <w:spacing w:after="120"/>
        <w:ind w:firstLine="0"/>
      </w:pPr>
      <w:r w:rsidRPr="005651FE">
        <w:rPr>
          <w:rStyle w:val="EndnoteReference"/>
          <w:sz w:val="24"/>
        </w:rPr>
        <w:endnoteRef/>
      </w:r>
      <w:r w:rsidR="00892843">
        <w:rPr>
          <w:sz w:val="24"/>
        </w:rPr>
        <w:t xml:space="preserve"> š</w:t>
      </w:r>
      <w:r w:rsidRPr="005651FE">
        <w:rPr>
          <w:sz w:val="24"/>
        </w:rPr>
        <w:t>ajā sadaļā iekļauj sarakstu ar visiem iesniegumam pievienotajiem dokumentiem, norādot to nosaukumu un to datņu nosaukumu un formātu.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5EFF" w14:textId="77777777" w:rsidR="001E16C1" w:rsidRPr="001E16C1" w:rsidRDefault="001E16C1" w:rsidP="001E16C1">
    <w:pPr>
      <w:pStyle w:val="Footer"/>
      <w:spacing w:after="0"/>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40CA" w14:textId="77777777" w:rsidR="004C780F" w:rsidRPr="001E16C1" w:rsidRDefault="004C780F" w:rsidP="00D42393">
    <w:pPr>
      <w:pStyle w:val="Footer"/>
      <w:spacing w:after="0"/>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FEF4" w14:textId="77777777" w:rsidR="00D9186F" w:rsidRDefault="00D9186F">
      <w:r>
        <w:separator/>
      </w:r>
    </w:p>
  </w:footnote>
  <w:footnote w:type="continuationSeparator" w:id="0">
    <w:p w14:paraId="5552CED2" w14:textId="77777777" w:rsidR="00D9186F" w:rsidRDefault="00D9186F">
      <w:r>
        <w:continuationSeparator/>
      </w:r>
    </w:p>
  </w:footnote>
  <w:footnote w:id="1">
    <w:p w14:paraId="2DDDA936" w14:textId="77777777" w:rsidR="004C780F" w:rsidRDefault="004C780F" w:rsidP="0035028F">
      <w:pPr>
        <w:pStyle w:val="FootnoteText"/>
        <w:ind w:firstLine="0"/>
      </w:pPr>
      <w:r w:rsidRPr="001B0E57">
        <w:rPr>
          <w:rStyle w:val="FootnoteReference"/>
          <w:sz w:val="24"/>
          <w:szCs w:val="24"/>
        </w:rPr>
        <w:footnoteRef/>
      </w:r>
      <w:r w:rsidRPr="001B0E57">
        <w:rPr>
          <w:sz w:val="24"/>
          <w:szCs w:val="24"/>
        </w:rPr>
        <w:t xml:space="preserve"> </w:t>
      </w:r>
      <w:r>
        <w:rPr>
          <w:sz w:val="24"/>
          <w:szCs w:val="24"/>
        </w:rPr>
        <w:t>a</w:t>
      </w:r>
      <w:r w:rsidRPr="001B0E57">
        <w:rPr>
          <w:sz w:val="24"/>
          <w:szCs w:val="24"/>
        </w:rPr>
        <w:t>tbilstoši likuma "Par piesārņojumu" 24.</w:t>
      </w:r>
      <w:r w:rsidRPr="001B0E57">
        <w:rPr>
          <w:sz w:val="24"/>
          <w:szCs w:val="24"/>
          <w:vertAlign w:val="superscript"/>
        </w:rPr>
        <w:t>1</w:t>
      </w:r>
      <w:r w:rsidRPr="001B0E57">
        <w:rPr>
          <w:sz w:val="24"/>
          <w:szCs w:val="24"/>
        </w:rPr>
        <w:t xml:space="preserve"> panta piektajai daļai</w:t>
      </w:r>
    </w:p>
  </w:footnote>
  <w:footnote w:id="2">
    <w:p w14:paraId="2BB13650" w14:textId="77777777" w:rsidR="004C780F" w:rsidRDefault="004C780F" w:rsidP="0035028F">
      <w:pPr>
        <w:pStyle w:val="FootnoteText"/>
        <w:ind w:firstLine="0"/>
      </w:pPr>
      <w:r w:rsidRPr="001B0E57">
        <w:rPr>
          <w:rStyle w:val="FootnoteReference"/>
          <w:sz w:val="24"/>
          <w:szCs w:val="24"/>
        </w:rPr>
        <w:footnoteRef/>
      </w:r>
      <w:r w:rsidRPr="001B0E57">
        <w:rPr>
          <w:sz w:val="24"/>
          <w:szCs w:val="24"/>
        </w:rPr>
        <w:t xml:space="preserve"> iekārtas atrašanās vieta kartē, ēku un ražotņu novietojums teritorijā, kuru norāda kartē iekārtai piemērotā mērogā 1:25000, 1:10000, 1:5000 vai 1:500 (pievieno pielikumā)</w:t>
      </w:r>
    </w:p>
  </w:footnote>
  <w:footnote w:id="3">
    <w:p w14:paraId="487D6FA8" w14:textId="77777777" w:rsidR="004C780F" w:rsidRDefault="004C780F" w:rsidP="00366E7F">
      <w:pPr>
        <w:pStyle w:val="FootnoteText"/>
        <w:ind w:firstLine="0"/>
      </w:pPr>
      <w:r w:rsidRPr="00366E7F">
        <w:rPr>
          <w:rStyle w:val="FootnoteReference"/>
          <w:sz w:val="24"/>
        </w:rPr>
        <w:footnoteRef/>
      </w:r>
      <w:r w:rsidRPr="00366E7F">
        <w:rPr>
          <w:sz w:val="24"/>
        </w:rPr>
        <w:t xml:space="preserve"> </w:t>
      </w:r>
      <w:r w:rsidRPr="00366E7F">
        <w:rPr>
          <w:color w:val="000000"/>
          <w:sz w:val="24"/>
          <w:szCs w:val="28"/>
          <w:lang w:eastAsia="lv-LV"/>
        </w:rPr>
        <w:t>atļaujas A kategorijas vai B kategorijas piesārņojošas darbības veikšanai numurs, spēkā esošas atļaujas gaisu piesārņojošo vielu emisijai no stacionārajiem piesārņojuma avotiem numurs (ja operators nav saņēmis atļauju A kategorijas vai B kategorijas piesārņojošas darbības veikšanai) vai C kategorijas piesārņojošas darbības apliecinājuma izsniegšanas datums un izsniedzējs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F7D6" w14:textId="77777777" w:rsidR="004C780F" w:rsidRPr="00F66372" w:rsidRDefault="00624435" w:rsidP="00F66372">
    <w:pPr>
      <w:pStyle w:val="Header"/>
      <w:jc w:val="center"/>
      <w:rPr>
        <w:sz w:val="24"/>
      </w:rPr>
    </w:pPr>
    <w:r w:rsidRPr="0003402B">
      <w:rPr>
        <w:sz w:val="24"/>
      </w:rPr>
      <w:fldChar w:fldCharType="begin"/>
    </w:r>
    <w:r w:rsidR="004C780F" w:rsidRPr="0003402B">
      <w:rPr>
        <w:sz w:val="24"/>
      </w:rPr>
      <w:instrText xml:space="preserve"> PAGE   \* MERGEFORMAT </w:instrText>
    </w:r>
    <w:r w:rsidRPr="0003402B">
      <w:rPr>
        <w:sz w:val="24"/>
      </w:rPr>
      <w:fldChar w:fldCharType="separate"/>
    </w:r>
    <w:r w:rsidR="00D16179">
      <w:rPr>
        <w:noProof/>
        <w:sz w:val="24"/>
      </w:rPr>
      <w:t>5</w:t>
    </w:r>
    <w:r w:rsidRPr="0003402B">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665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3D16BD6"/>
    <w:multiLevelType w:val="multilevel"/>
    <w:tmpl w:val="62EA366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C3C3A23"/>
    <w:multiLevelType w:val="hybridMultilevel"/>
    <w:tmpl w:val="7A8CD34A"/>
    <w:lvl w:ilvl="0" w:tplc="4BA2EE38">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622449C6"/>
    <w:multiLevelType w:val="multilevel"/>
    <w:tmpl w:val="0426001F"/>
    <w:lvl w:ilvl="0">
      <w:start w:val="1"/>
      <w:numFmt w:val="decimal"/>
      <w:lvlText w:val="%1."/>
      <w:lvlJc w:val="left"/>
      <w:pPr>
        <w:ind w:left="1440" w:hanging="360"/>
      </w:pPr>
      <w:rPr>
        <w:rFonts w:cs="Times New Roman"/>
      </w:rPr>
    </w:lvl>
    <w:lvl w:ilvl="1">
      <w:start w:val="1"/>
      <w:numFmt w:val="decimal"/>
      <w:lvlText w:val="%1.%2."/>
      <w:lvlJc w:val="left"/>
      <w:pPr>
        <w:ind w:left="1872" w:hanging="432"/>
      </w:pPr>
      <w:rPr>
        <w:rFonts w:cs="Times New Roman"/>
      </w:rPr>
    </w:lvl>
    <w:lvl w:ilvl="2">
      <w:start w:val="1"/>
      <w:numFmt w:val="decimal"/>
      <w:lvlText w:val="%1.%2.%3."/>
      <w:lvlJc w:val="left"/>
      <w:pPr>
        <w:ind w:left="2304" w:hanging="504"/>
      </w:pPr>
      <w:rPr>
        <w:rFonts w:cs="Times New Roman"/>
      </w:rPr>
    </w:lvl>
    <w:lvl w:ilvl="3">
      <w:start w:val="1"/>
      <w:numFmt w:val="decimal"/>
      <w:lvlText w:val="%1.%2.%3.%4."/>
      <w:lvlJc w:val="left"/>
      <w:pPr>
        <w:ind w:left="2808" w:hanging="648"/>
      </w:pPr>
      <w:rPr>
        <w:rFonts w:cs="Times New Roman"/>
      </w:rPr>
    </w:lvl>
    <w:lvl w:ilvl="4">
      <w:start w:val="1"/>
      <w:numFmt w:val="decimal"/>
      <w:lvlText w:val="%1.%2.%3.%4.%5."/>
      <w:lvlJc w:val="left"/>
      <w:pPr>
        <w:ind w:left="3312" w:hanging="792"/>
      </w:pPr>
      <w:rPr>
        <w:rFonts w:cs="Times New Roman"/>
      </w:rPr>
    </w:lvl>
    <w:lvl w:ilvl="5">
      <w:start w:val="1"/>
      <w:numFmt w:val="decimal"/>
      <w:lvlText w:val="%1.%2.%3.%4.%5.%6."/>
      <w:lvlJc w:val="left"/>
      <w:pPr>
        <w:ind w:left="3816" w:hanging="936"/>
      </w:pPr>
      <w:rPr>
        <w:rFonts w:cs="Times New Roman"/>
      </w:rPr>
    </w:lvl>
    <w:lvl w:ilvl="6">
      <w:start w:val="1"/>
      <w:numFmt w:val="decimal"/>
      <w:lvlText w:val="%1.%2.%3.%4.%5.%6.%7."/>
      <w:lvlJc w:val="left"/>
      <w:pPr>
        <w:ind w:left="4320" w:hanging="1080"/>
      </w:pPr>
      <w:rPr>
        <w:rFonts w:cs="Times New Roman"/>
      </w:rPr>
    </w:lvl>
    <w:lvl w:ilvl="7">
      <w:start w:val="1"/>
      <w:numFmt w:val="decimal"/>
      <w:lvlText w:val="%1.%2.%3.%4.%5.%6.%7.%8."/>
      <w:lvlJc w:val="left"/>
      <w:pPr>
        <w:ind w:left="4824" w:hanging="1224"/>
      </w:pPr>
      <w:rPr>
        <w:rFonts w:cs="Times New Roman"/>
      </w:rPr>
    </w:lvl>
    <w:lvl w:ilvl="8">
      <w:start w:val="1"/>
      <w:numFmt w:val="decimal"/>
      <w:lvlText w:val="%1.%2.%3.%4.%5.%6.%7.%8.%9."/>
      <w:lvlJc w:val="left"/>
      <w:pPr>
        <w:ind w:left="5400" w:hanging="1440"/>
      </w:pPr>
      <w:rPr>
        <w:rFonts w:cs="Times New Roman"/>
      </w:rPr>
    </w:lvl>
  </w:abstractNum>
  <w:abstractNum w:abstractNumId="4" w15:restartNumberingAfterBreak="0">
    <w:nsid w:val="7CA529A2"/>
    <w:multiLevelType w:val="hybridMultilevel"/>
    <w:tmpl w:val="AFF8353E"/>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num w:numId="1" w16cid:durableId="880484692">
    <w:abstractNumId w:val="3"/>
  </w:num>
  <w:num w:numId="2" w16cid:durableId="1382365641">
    <w:abstractNumId w:val="4"/>
  </w:num>
  <w:num w:numId="3" w16cid:durableId="621613145">
    <w:abstractNumId w:val="2"/>
  </w:num>
  <w:num w:numId="4" w16cid:durableId="1687561236">
    <w:abstractNumId w:val="0"/>
  </w:num>
  <w:num w:numId="5" w16cid:durableId="121754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8D"/>
    <w:rsid w:val="00004E8F"/>
    <w:rsid w:val="00007105"/>
    <w:rsid w:val="0002135E"/>
    <w:rsid w:val="0003402B"/>
    <w:rsid w:val="0004246D"/>
    <w:rsid w:val="00067459"/>
    <w:rsid w:val="000861BB"/>
    <w:rsid w:val="00097027"/>
    <w:rsid w:val="000A49A6"/>
    <w:rsid w:val="000C555D"/>
    <w:rsid w:val="000D3A40"/>
    <w:rsid w:val="00110612"/>
    <w:rsid w:val="001B0E57"/>
    <w:rsid w:val="001C4ECC"/>
    <w:rsid w:val="001E16C1"/>
    <w:rsid w:val="001E3E03"/>
    <w:rsid w:val="0025083E"/>
    <w:rsid w:val="002543D0"/>
    <w:rsid w:val="0029397F"/>
    <w:rsid w:val="0029480C"/>
    <w:rsid w:val="003263C1"/>
    <w:rsid w:val="00335E32"/>
    <w:rsid w:val="00347BD1"/>
    <w:rsid w:val="0035028F"/>
    <w:rsid w:val="00366E7F"/>
    <w:rsid w:val="00372356"/>
    <w:rsid w:val="003903DD"/>
    <w:rsid w:val="003977D3"/>
    <w:rsid w:val="003A1D4C"/>
    <w:rsid w:val="003C40A1"/>
    <w:rsid w:val="003D3E47"/>
    <w:rsid w:val="003D7179"/>
    <w:rsid w:val="003E5F44"/>
    <w:rsid w:val="003F1382"/>
    <w:rsid w:val="004204B8"/>
    <w:rsid w:val="00434EBC"/>
    <w:rsid w:val="0044108B"/>
    <w:rsid w:val="00444F97"/>
    <w:rsid w:val="004C780F"/>
    <w:rsid w:val="00505C4A"/>
    <w:rsid w:val="00517A17"/>
    <w:rsid w:val="0052725D"/>
    <w:rsid w:val="00535F70"/>
    <w:rsid w:val="00537A9F"/>
    <w:rsid w:val="00546333"/>
    <w:rsid w:val="005651FE"/>
    <w:rsid w:val="00567AF9"/>
    <w:rsid w:val="00567B77"/>
    <w:rsid w:val="005A7B6B"/>
    <w:rsid w:val="005C0C75"/>
    <w:rsid w:val="005C5598"/>
    <w:rsid w:val="005E6A7C"/>
    <w:rsid w:val="006139BB"/>
    <w:rsid w:val="006221AA"/>
    <w:rsid w:val="00624435"/>
    <w:rsid w:val="006312AB"/>
    <w:rsid w:val="006360BA"/>
    <w:rsid w:val="00650103"/>
    <w:rsid w:val="00682E4E"/>
    <w:rsid w:val="0071049D"/>
    <w:rsid w:val="0074090C"/>
    <w:rsid w:val="0076034E"/>
    <w:rsid w:val="0076408D"/>
    <w:rsid w:val="00791DB4"/>
    <w:rsid w:val="00792B17"/>
    <w:rsid w:val="007B3C31"/>
    <w:rsid w:val="007C11FF"/>
    <w:rsid w:val="007F249B"/>
    <w:rsid w:val="00807483"/>
    <w:rsid w:val="0081600D"/>
    <w:rsid w:val="00816281"/>
    <w:rsid w:val="00830145"/>
    <w:rsid w:val="00843ABE"/>
    <w:rsid w:val="00853C40"/>
    <w:rsid w:val="0085494E"/>
    <w:rsid w:val="00855F6A"/>
    <w:rsid w:val="00857726"/>
    <w:rsid w:val="00882B7C"/>
    <w:rsid w:val="00885877"/>
    <w:rsid w:val="0088672C"/>
    <w:rsid w:val="00892843"/>
    <w:rsid w:val="008B6BC9"/>
    <w:rsid w:val="008C001B"/>
    <w:rsid w:val="008D06E3"/>
    <w:rsid w:val="008E7DF5"/>
    <w:rsid w:val="0090030A"/>
    <w:rsid w:val="00901984"/>
    <w:rsid w:val="009251E8"/>
    <w:rsid w:val="009B2822"/>
    <w:rsid w:val="009B757C"/>
    <w:rsid w:val="009E4BB5"/>
    <w:rsid w:val="009F128A"/>
    <w:rsid w:val="00A5372C"/>
    <w:rsid w:val="00AA6456"/>
    <w:rsid w:val="00AB662C"/>
    <w:rsid w:val="00AC54EB"/>
    <w:rsid w:val="00AC5923"/>
    <w:rsid w:val="00AE34D5"/>
    <w:rsid w:val="00AE4F67"/>
    <w:rsid w:val="00B054D5"/>
    <w:rsid w:val="00B32E21"/>
    <w:rsid w:val="00B548F5"/>
    <w:rsid w:val="00B7713A"/>
    <w:rsid w:val="00B8549A"/>
    <w:rsid w:val="00BD3B98"/>
    <w:rsid w:val="00BE60DA"/>
    <w:rsid w:val="00C0357D"/>
    <w:rsid w:val="00C23A63"/>
    <w:rsid w:val="00C348B2"/>
    <w:rsid w:val="00C61913"/>
    <w:rsid w:val="00CA053E"/>
    <w:rsid w:val="00CA22ED"/>
    <w:rsid w:val="00CB0A81"/>
    <w:rsid w:val="00CB59D6"/>
    <w:rsid w:val="00D147FC"/>
    <w:rsid w:val="00D16179"/>
    <w:rsid w:val="00D24FD1"/>
    <w:rsid w:val="00D42393"/>
    <w:rsid w:val="00D56E4C"/>
    <w:rsid w:val="00D61299"/>
    <w:rsid w:val="00D84CE3"/>
    <w:rsid w:val="00D9186F"/>
    <w:rsid w:val="00D9620B"/>
    <w:rsid w:val="00DA36D5"/>
    <w:rsid w:val="00DB5B7E"/>
    <w:rsid w:val="00DC2213"/>
    <w:rsid w:val="00DD3FD7"/>
    <w:rsid w:val="00DE0241"/>
    <w:rsid w:val="00E030E0"/>
    <w:rsid w:val="00E16CBA"/>
    <w:rsid w:val="00E63AA3"/>
    <w:rsid w:val="00EA7172"/>
    <w:rsid w:val="00EB029D"/>
    <w:rsid w:val="00ED311D"/>
    <w:rsid w:val="00EE472D"/>
    <w:rsid w:val="00F07284"/>
    <w:rsid w:val="00F16921"/>
    <w:rsid w:val="00F17B12"/>
    <w:rsid w:val="00F25C90"/>
    <w:rsid w:val="00F6406E"/>
    <w:rsid w:val="00F66372"/>
    <w:rsid w:val="00F75A8F"/>
    <w:rsid w:val="00F96915"/>
    <w:rsid w:val="00F97CB4"/>
    <w:rsid w:val="00FB69BA"/>
    <w:rsid w:val="00FC3733"/>
    <w:rsid w:val="00FD5920"/>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0C0EA76"/>
  <w15:chartTrackingRefBased/>
  <w15:docId w15:val="{D7A2A92D-A859-4363-8374-093A977F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D"/>
    <w:pPr>
      <w:ind w:firstLine="720"/>
      <w:jc w:val="both"/>
    </w:pPr>
    <w:rPr>
      <w:sz w:val="28"/>
      <w:szCs w:val="24"/>
      <w:lang w:val="lv-LV"/>
    </w:rPr>
  </w:style>
  <w:style w:type="paragraph" w:styleId="Heading1">
    <w:name w:val="heading 1"/>
    <w:basedOn w:val="Normal"/>
    <w:next w:val="Normal"/>
    <w:link w:val="Heading1Char"/>
    <w:uiPriority w:val="99"/>
    <w:qFormat/>
    <w:rsid w:val="0076408D"/>
    <w:pPr>
      <w:keepNext/>
      <w:outlineLvl w:val="0"/>
    </w:pPr>
  </w:style>
  <w:style w:type="paragraph" w:styleId="Heading4">
    <w:name w:val="heading 4"/>
    <w:basedOn w:val="Normal"/>
    <w:next w:val="Normal"/>
    <w:link w:val="Heading4Char"/>
    <w:uiPriority w:val="99"/>
    <w:qFormat/>
    <w:rsid w:val="0076408D"/>
    <w:pPr>
      <w:keepNext/>
      <w:outlineLvl w:val="3"/>
    </w:pPr>
    <w:rPr>
      <w:b/>
    </w:rPr>
  </w:style>
  <w:style w:type="paragraph" w:styleId="Heading5">
    <w:name w:val="heading 5"/>
    <w:basedOn w:val="Normal"/>
    <w:next w:val="Normal"/>
    <w:link w:val="Heading5Char"/>
    <w:uiPriority w:val="99"/>
    <w:qFormat/>
    <w:rsid w:val="0076408D"/>
    <w:pPr>
      <w:keepNext/>
      <w:ind w:firstLine="0"/>
      <w:jc w:val="center"/>
      <w:outlineLvl w:val="4"/>
    </w:pPr>
    <w:rPr>
      <w:b/>
    </w:rPr>
  </w:style>
  <w:style w:type="paragraph" w:styleId="Heading7">
    <w:name w:val="heading 7"/>
    <w:basedOn w:val="Normal"/>
    <w:next w:val="Normal"/>
    <w:link w:val="Heading7Char"/>
    <w:uiPriority w:val="99"/>
    <w:qFormat/>
    <w:rsid w:val="0076408D"/>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4435"/>
    <w:rPr>
      <w:rFonts w:ascii="Cambria" w:hAnsi="Cambria" w:cs="Times New Roman"/>
      <w:b/>
      <w:bCs/>
      <w:kern w:val="32"/>
      <w:sz w:val="32"/>
      <w:szCs w:val="32"/>
      <w:lang w:eastAsia="en-US"/>
    </w:rPr>
  </w:style>
  <w:style w:type="character" w:customStyle="1" w:styleId="Heading4Char">
    <w:name w:val="Heading 4 Char"/>
    <w:link w:val="Heading4"/>
    <w:uiPriority w:val="99"/>
    <w:semiHidden/>
    <w:locked/>
    <w:rsid w:val="00624435"/>
    <w:rPr>
      <w:rFonts w:ascii="Calibri" w:hAnsi="Calibri" w:cs="Times New Roman"/>
      <w:b/>
      <w:bCs/>
      <w:sz w:val="28"/>
      <w:szCs w:val="28"/>
      <w:lang w:eastAsia="en-US"/>
    </w:rPr>
  </w:style>
  <w:style w:type="character" w:customStyle="1" w:styleId="Heading5Char">
    <w:name w:val="Heading 5 Char"/>
    <w:link w:val="Heading5"/>
    <w:uiPriority w:val="99"/>
    <w:semiHidden/>
    <w:locked/>
    <w:rsid w:val="00624435"/>
    <w:rPr>
      <w:rFonts w:ascii="Calibri" w:hAnsi="Calibri" w:cs="Times New Roman"/>
      <w:b/>
      <w:bCs/>
      <w:i/>
      <w:iCs/>
      <w:sz w:val="26"/>
      <w:szCs w:val="26"/>
      <w:lang w:eastAsia="en-US"/>
    </w:rPr>
  </w:style>
  <w:style w:type="character" w:customStyle="1" w:styleId="Heading7Char">
    <w:name w:val="Heading 7 Char"/>
    <w:link w:val="Heading7"/>
    <w:uiPriority w:val="99"/>
    <w:semiHidden/>
    <w:locked/>
    <w:rsid w:val="00624435"/>
    <w:rPr>
      <w:rFonts w:ascii="Calibri" w:hAnsi="Calibri" w:cs="Times New Roman"/>
      <w:sz w:val="24"/>
      <w:szCs w:val="24"/>
      <w:lang w:eastAsia="en-US"/>
    </w:rPr>
  </w:style>
  <w:style w:type="paragraph" w:styleId="Footer">
    <w:name w:val="footer"/>
    <w:basedOn w:val="Normal"/>
    <w:link w:val="FooterChar"/>
    <w:uiPriority w:val="99"/>
    <w:rsid w:val="0076408D"/>
    <w:pPr>
      <w:tabs>
        <w:tab w:val="left" w:pos="709"/>
        <w:tab w:val="center" w:pos="4153"/>
        <w:tab w:val="right" w:pos="8306"/>
      </w:tabs>
      <w:spacing w:after="120"/>
      <w:ind w:firstLine="709"/>
    </w:pPr>
    <w:rPr>
      <w:szCs w:val="20"/>
    </w:rPr>
  </w:style>
  <w:style w:type="character" w:customStyle="1" w:styleId="FooterChar">
    <w:name w:val="Footer Char"/>
    <w:link w:val="Footer"/>
    <w:uiPriority w:val="99"/>
    <w:locked/>
    <w:rsid w:val="0003402B"/>
    <w:rPr>
      <w:rFonts w:cs="Times New Roman"/>
      <w:sz w:val="28"/>
      <w:lang w:eastAsia="en-US"/>
    </w:rPr>
  </w:style>
  <w:style w:type="paragraph" w:styleId="BodyTextIndent">
    <w:name w:val="Body Text Indent"/>
    <w:basedOn w:val="Normal"/>
    <w:link w:val="BodyTextIndentChar"/>
    <w:uiPriority w:val="99"/>
    <w:rsid w:val="0076408D"/>
  </w:style>
  <w:style w:type="character" w:customStyle="1" w:styleId="BodyTextIndentChar">
    <w:name w:val="Body Text Indent Char"/>
    <w:link w:val="BodyTextIndent"/>
    <w:uiPriority w:val="99"/>
    <w:semiHidden/>
    <w:locked/>
    <w:rsid w:val="00624435"/>
    <w:rPr>
      <w:rFonts w:cs="Times New Roman"/>
      <w:sz w:val="24"/>
      <w:szCs w:val="24"/>
      <w:lang w:eastAsia="en-US"/>
    </w:rPr>
  </w:style>
  <w:style w:type="paragraph" w:styleId="BodyTextIndent2">
    <w:name w:val="Body Text Indent 2"/>
    <w:basedOn w:val="Normal"/>
    <w:link w:val="BodyTextIndent2Char"/>
    <w:uiPriority w:val="99"/>
    <w:rsid w:val="0076408D"/>
    <w:rPr>
      <w:sz w:val="24"/>
    </w:rPr>
  </w:style>
  <w:style w:type="character" w:customStyle="1" w:styleId="BodyTextIndent2Char">
    <w:name w:val="Body Text Indent 2 Char"/>
    <w:link w:val="BodyTextIndent2"/>
    <w:uiPriority w:val="99"/>
    <w:semiHidden/>
    <w:locked/>
    <w:rsid w:val="00624435"/>
    <w:rPr>
      <w:rFonts w:cs="Times New Roman"/>
      <w:sz w:val="24"/>
      <w:szCs w:val="24"/>
      <w:lang w:eastAsia="en-US"/>
    </w:rPr>
  </w:style>
  <w:style w:type="paragraph" w:styleId="FootnoteText">
    <w:name w:val="footnote text"/>
    <w:basedOn w:val="Normal"/>
    <w:link w:val="FootnoteTextChar"/>
    <w:uiPriority w:val="99"/>
    <w:semiHidden/>
    <w:rsid w:val="0076408D"/>
    <w:rPr>
      <w:sz w:val="20"/>
      <w:szCs w:val="20"/>
    </w:rPr>
  </w:style>
  <w:style w:type="character" w:customStyle="1" w:styleId="FootnoteTextChar">
    <w:name w:val="Footnote Text Char"/>
    <w:link w:val="FootnoteText"/>
    <w:uiPriority w:val="99"/>
    <w:semiHidden/>
    <w:locked/>
    <w:rsid w:val="00624435"/>
    <w:rPr>
      <w:rFonts w:cs="Times New Roman"/>
      <w:sz w:val="20"/>
      <w:szCs w:val="20"/>
      <w:lang w:eastAsia="en-US"/>
    </w:rPr>
  </w:style>
  <w:style w:type="character" w:styleId="FootnoteReference">
    <w:name w:val="footnote reference"/>
    <w:uiPriority w:val="99"/>
    <w:semiHidden/>
    <w:rsid w:val="0076408D"/>
    <w:rPr>
      <w:rFonts w:cs="Times New Roman"/>
      <w:vertAlign w:val="superscript"/>
    </w:rPr>
  </w:style>
  <w:style w:type="paragraph" w:styleId="BalloonText">
    <w:name w:val="Balloon Text"/>
    <w:basedOn w:val="Normal"/>
    <w:link w:val="BalloonTextChar"/>
    <w:uiPriority w:val="99"/>
    <w:semiHidden/>
    <w:rsid w:val="000A49A6"/>
    <w:rPr>
      <w:rFonts w:ascii="Tahoma" w:hAnsi="Tahoma" w:cs="Tahoma"/>
      <w:sz w:val="16"/>
      <w:szCs w:val="16"/>
    </w:rPr>
  </w:style>
  <w:style w:type="character" w:customStyle="1" w:styleId="BalloonTextChar">
    <w:name w:val="Balloon Text Char"/>
    <w:link w:val="BalloonText"/>
    <w:uiPriority w:val="99"/>
    <w:semiHidden/>
    <w:locked/>
    <w:rsid w:val="000A49A6"/>
    <w:rPr>
      <w:rFonts w:ascii="Tahoma" w:hAnsi="Tahoma" w:cs="Tahoma"/>
      <w:sz w:val="16"/>
      <w:szCs w:val="16"/>
      <w:lang w:eastAsia="en-US"/>
    </w:rPr>
  </w:style>
  <w:style w:type="paragraph" w:styleId="ListParagraph">
    <w:name w:val="List Paragraph"/>
    <w:basedOn w:val="Normal"/>
    <w:uiPriority w:val="99"/>
    <w:qFormat/>
    <w:rsid w:val="00A5372C"/>
    <w:pPr>
      <w:spacing w:after="120"/>
      <w:ind w:left="720" w:firstLine="0"/>
      <w:contextualSpacing/>
    </w:pPr>
    <w:rPr>
      <w:rFonts w:ascii="Calibri" w:hAnsi="Calibri"/>
      <w:sz w:val="22"/>
      <w:szCs w:val="22"/>
    </w:rPr>
  </w:style>
  <w:style w:type="table" w:styleId="TableGrid">
    <w:name w:val="Table Grid"/>
    <w:basedOn w:val="TableNormal"/>
    <w:uiPriority w:val="99"/>
    <w:rsid w:val="00A5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C555D"/>
    <w:rPr>
      <w:rFonts w:cs="Times New Roman"/>
      <w:color w:val="0000FF"/>
      <w:u w:val="single"/>
    </w:rPr>
  </w:style>
  <w:style w:type="paragraph" w:styleId="Header">
    <w:name w:val="header"/>
    <w:basedOn w:val="Normal"/>
    <w:link w:val="HeaderChar"/>
    <w:uiPriority w:val="99"/>
    <w:rsid w:val="00E030E0"/>
    <w:pPr>
      <w:tabs>
        <w:tab w:val="center" w:pos="4153"/>
        <w:tab w:val="right" w:pos="8306"/>
      </w:tabs>
    </w:pPr>
  </w:style>
  <w:style w:type="character" w:customStyle="1" w:styleId="HeaderChar">
    <w:name w:val="Header Char"/>
    <w:link w:val="Header"/>
    <w:uiPriority w:val="99"/>
    <w:locked/>
    <w:rsid w:val="00E030E0"/>
    <w:rPr>
      <w:rFonts w:cs="Times New Roman"/>
      <w:sz w:val="24"/>
      <w:szCs w:val="24"/>
      <w:lang w:eastAsia="en-US"/>
    </w:rPr>
  </w:style>
  <w:style w:type="character" w:styleId="CommentReference">
    <w:name w:val="annotation reference"/>
    <w:uiPriority w:val="99"/>
    <w:semiHidden/>
    <w:rsid w:val="0029397F"/>
    <w:rPr>
      <w:rFonts w:cs="Times New Roman"/>
      <w:sz w:val="16"/>
      <w:szCs w:val="16"/>
    </w:rPr>
  </w:style>
  <w:style w:type="paragraph" w:styleId="CommentText">
    <w:name w:val="annotation text"/>
    <w:basedOn w:val="Normal"/>
    <w:link w:val="CommentTextChar"/>
    <w:uiPriority w:val="99"/>
    <w:semiHidden/>
    <w:rsid w:val="0029397F"/>
    <w:rPr>
      <w:sz w:val="20"/>
      <w:szCs w:val="20"/>
    </w:rPr>
  </w:style>
  <w:style w:type="character" w:customStyle="1" w:styleId="CommentTextChar">
    <w:name w:val="Comment Text Char"/>
    <w:link w:val="CommentText"/>
    <w:uiPriority w:val="99"/>
    <w:semiHidden/>
    <w:locked/>
    <w:rsid w:val="0029397F"/>
    <w:rPr>
      <w:rFonts w:cs="Times New Roman"/>
      <w:lang w:eastAsia="en-US"/>
    </w:rPr>
  </w:style>
  <w:style w:type="paragraph" w:styleId="CommentSubject">
    <w:name w:val="annotation subject"/>
    <w:basedOn w:val="CommentText"/>
    <w:next w:val="CommentText"/>
    <w:link w:val="CommentSubjectChar"/>
    <w:uiPriority w:val="99"/>
    <w:semiHidden/>
    <w:rsid w:val="0029397F"/>
    <w:rPr>
      <w:b/>
      <w:bCs/>
    </w:rPr>
  </w:style>
  <w:style w:type="character" w:customStyle="1" w:styleId="CommentSubjectChar">
    <w:name w:val="Comment Subject Char"/>
    <w:link w:val="CommentSubject"/>
    <w:uiPriority w:val="99"/>
    <w:semiHidden/>
    <w:locked/>
    <w:rsid w:val="0029397F"/>
    <w:rPr>
      <w:rFonts w:cs="Times New Roman"/>
      <w:b/>
      <w:bCs/>
      <w:lang w:eastAsia="en-US"/>
    </w:rPr>
  </w:style>
  <w:style w:type="paragraph" w:styleId="EndnoteText">
    <w:name w:val="endnote text"/>
    <w:basedOn w:val="Normal"/>
    <w:link w:val="EndnoteTextChar"/>
    <w:uiPriority w:val="99"/>
    <w:semiHidden/>
    <w:rsid w:val="001E3E03"/>
    <w:rPr>
      <w:sz w:val="20"/>
      <w:szCs w:val="20"/>
    </w:rPr>
  </w:style>
  <w:style w:type="character" w:customStyle="1" w:styleId="EndnoteTextChar">
    <w:name w:val="Endnote Text Char"/>
    <w:link w:val="EndnoteText"/>
    <w:uiPriority w:val="99"/>
    <w:semiHidden/>
    <w:locked/>
    <w:rsid w:val="001E3E03"/>
    <w:rPr>
      <w:rFonts w:cs="Times New Roman"/>
      <w:sz w:val="20"/>
      <w:szCs w:val="20"/>
      <w:lang w:eastAsia="en-US"/>
    </w:rPr>
  </w:style>
  <w:style w:type="character" w:styleId="EndnoteReference">
    <w:name w:val="endnote reference"/>
    <w:uiPriority w:val="99"/>
    <w:semiHidden/>
    <w:rsid w:val="001E3E03"/>
    <w:rPr>
      <w:rFonts w:cs="Times New Roman"/>
      <w:vertAlign w:val="superscript"/>
    </w:rPr>
  </w:style>
  <w:style w:type="paragraph" w:styleId="Revision">
    <w:name w:val="Revision"/>
    <w:hidden/>
    <w:uiPriority w:val="99"/>
    <w:semiHidden/>
    <w:rsid w:val="00E63AA3"/>
    <w:rPr>
      <w:sz w:val="28"/>
      <w:szCs w:val="24"/>
      <w:lang w:val="lv-LV"/>
    </w:rPr>
  </w:style>
  <w:style w:type="paragraph" w:customStyle="1" w:styleId="tvhtml">
    <w:name w:val="tv_html"/>
    <w:basedOn w:val="Normal"/>
    <w:rsid w:val="00882B7C"/>
    <w:pPr>
      <w:spacing w:before="100" w:beforeAutospacing="1" w:after="100" w:afterAutospacing="1"/>
      <w:ind w:firstLine="0"/>
      <w:jc w:val="left"/>
    </w:pPr>
    <w:rPr>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6038">
      <w:marLeft w:val="0"/>
      <w:marRight w:val="0"/>
      <w:marTop w:val="0"/>
      <w:marBottom w:val="0"/>
      <w:divBdr>
        <w:top w:val="none" w:sz="0" w:space="0" w:color="auto"/>
        <w:left w:val="none" w:sz="0" w:space="0" w:color="auto"/>
        <w:bottom w:val="none" w:sz="0" w:space="0" w:color="auto"/>
        <w:right w:val="none" w:sz="0" w:space="0" w:color="auto"/>
      </w:divBdr>
    </w:div>
    <w:div w:id="221216039">
      <w:marLeft w:val="0"/>
      <w:marRight w:val="0"/>
      <w:marTop w:val="0"/>
      <w:marBottom w:val="0"/>
      <w:divBdr>
        <w:top w:val="none" w:sz="0" w:space="0" w:color="auto"/>
        <w:left w:val="none" w:sz="0" w:space="0" w:color="auto"/>
        <w:bottom w:val="none" w:sz="0" w:space="0" w:color="auto"/>
        <w:right w:val="none" w:sz="0" w:space="0" w:color="auto"/>
      </w:divBdr>
    </w:div>
    <w:div w:id="221216040">
      <w:marLeft w:val="0"/>
      <w:marRight w:val="0"/>
      <w:marTop w:val="0"/>
      <w:marBottom w:val="0"/>
      <w:divBdr>
        <w:top w:val="none" w:sz="0" w:space="0" w:color="auto"/>
        <w:left w:val="none" w:sz="0" w:space="0" w:color="auto"/>
        <w:bottom w:val="none" w:sz="0" w:space="0" w:color="auto"/>
        <w:right w:val="none" w:sz="0" w:space="0" w:color="auto"/>
      </w:divBdr>
    </w:div>
    <w:div w:id="22121604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4762E23AE0246A63443F92F47D928" ma:contentTypeVersion="3" ma:contentTypeDescription="Create a new document." ma:contentTypeScope="" ma:versionID="c386e3b34b34b2939bb4f59f44594abf">
  <xsd:schema xmlns:xsd="http://www.w3.org/2001/XMLSchema" xmlns:xs="http://www.w3.org/2001/XMLSchema" xmlns:p="http://schemas.microsoft.com/office/2006/metadata/properties" xmlns:ns2="b19b1dcd-ea68-4e52-a123-c9c05e9a8103" targetNamespace="http://schemas.microsoft.com/office/2006/metadata/properties" ma:root="true" ma:fieldsID="9802fb24d95c34fb8675d72bcbcf1d43" ns2:_="">
    <xsd:import namespace="b19b1dcd-ea68-4e52-a123-c9c05e9a81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1dcd-ea68-4e52-a123-c9c05e9a8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6FC2A-F778-4B36-A2FD-20E576FF6C5D}"/>
</file>

<file path=customXml/itemProps2.xml><?xml version="1.0" encoding="utf-8"?>
<ds:datastoreItem xmlns:ds="http://schemas.openxmlformats.org/officeDocument/2006/customXml" ds:itemID="{26A71D16-ED9D-4713-AD23-EFE8CF0CCD81}"/>
</file>

<file path=customXml/itemProps3.xml><?xml version="1.0" encoding="utf-8"?>
<ds:datastoreItem xmlns:ds="http://schemas.openxmlformats.org/officeDocument/2006/customXml" ds:itemID="{805BCA1E-FB07-4D0B-8EEA-D277278A2161}"/>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Ministru kabineta noteikumu projekts „Siltumnīcefekta gāzu emisiju atļaujas, emisiju monitoringa un ziņošanas kārtība”, 2.pielikums</vt:lpstr>
    </vt:vector>
  </TitlesOfParts>
  <Manager>Helena.Rimsa@varam.gov.lv</Manager>
  <Company>Vides aizsardzības un reģionālās attīstības ministrija</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„Siltumnīcefekta gāzu emisiju atļaujas, emisiju monitoringa un ziņošanas kārtība”, 2.pielikums</dc:title>
  <dc:subject>Ministru kabineta noteikumu projekts „Siltumnīcefekta gāzu emisiju atļaujas, emisiju monitoringa un ziņošanas kārtība”, 2.pielikums</dc:subject>
  <dc:creator>Helena.Rimsa@varam.gov.lv</dc:creator>
  <cp:keywords/>
  <cp:lastModifiedBy>Alīna Monako</cp:lastModifiedBy>
  <cp:revision>4</cp:revision>
  <cp:lastPrinted>2012-11-16T14:42:00Z</cp:lastPrinted>
  <dcterms:created xsi:type="dcterms:W3CDTF">2025-04-24T13:34:00Z</dcterms:created>
  <dcterms:modified xsi:type="dcterms:W3CDTF">2025-05-14T11:43:00Z</dcterms:modified>
  <cp:category>Vides politika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0x010100CDE4762E23AE0246A63443F92F47D928</vt:lpwstr>
  </property>
</Properties>
</file>