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F0B48" w14:textId="729578CF" w:rsidR="003E6042" w:rsidRPr="00B06FAA" w:rsidRDefault="00C562E8" w:rsidP="008D6309">
      <w:pPr>
        <w:pStyle w:val="Title"/>
        <w:ind w:left="-360"/>
        <w:rPr>
          <w:b w:val="0"/>
          <w:sz w:val="24"/>
          <w:lang w:val="lv-LV"/>
        </w:rPr>
      </w:pPr>
      <w:r>
        <w:rPr>
          <w:sz w:val="24"/>
          <w:lang w:val="lv-LV"/>
        </w:rPr>
        <w:t>O</w:t>
      </w:r>
      <w:r w:rsidR="00C6328A">
        <w:rPr>
          <w:sz w:val="24"/>
          <w:lang w:val="lv-LV"/>
        </w:rPr>
        <w:t>PERATORIEM</w:t>
      </w:r>
      <w:r w:rsidR="00B71341">
        <w:rPr>
          <w:sz w:val="24"/>
          <w:lang w:val="lv-LV"/>
        </w:rPr>
        <w:t>,</w:t>
      </w:r>
      <w:r w:rsidR="00C6328A">
        <w:rPr>
          <w:sz w:val="24"/>
          <w:lang w:val="lv-LV"/>
        </w:rPr>
        <w:t xml:space="preserve"> KURI VEIC DARBĪBAS AR RADIOAKTĪVAJĀM VIELĀM</w:t>
      </w:r>
      <w:r w:rsidR="00FF0F48">
        <w:rPr>
          <w:sz w:val="24"/>
          <w:lang w:val="lv-LV"/>
        </w:rPr>
        <w:t xml:space="preserve"> DIAGNOSTISKAJĀ KODOLMEDICĪNĀ</w:t>
      </w:r>
    </w:p>
    <w:p w14:paraId="29609D87" w14:textId="77777777" w:rsidR="00C11A00" w:rsidRPr="00FF0F48" w:rsidRDefault="00C7674D" w:rsidP="008D6309">
      <w:pPr>
        <w:pStyle w:val="Title"/>
        <w:ind w:left="-360"/>
        <w:jc w:val="left"/>
        <w:rPr>
          <w:sz w:val="24"/>
          <w:lang w:val="lv-LV"/>
        </w:rPr>
      </w:pPr>
      <w:r w:rsidRPr="00B06FAA">
        <w:rPr>
          <w:b w:val="0"/>
          <w:sz w:val="24"/>
          <w:lang w:val="lv-LV"/>
        </w:rPr>
        <w:t xml:space="preserve">    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103"/>
        <w:gridCol w:w="993"/>
        <w:gridCol w:w="2898"/>
      </w:tblGrid>
      <w:tr w:rsidR="000D408C" w:rsidRPr="00B06FAA" w14:paraId="2D508FF2" w14:textId="77777777" w:rsidTr="00C6328A">
        <w:trPr>
          <w:trHeight w:val="547"/>
        </w:trPr>
        <w:tc>
          <w:tcPr>
            <w:tcW w:w="562" w:type="dxa"/>
            <w:shd w:val="clear" w:color="auto" w:fill="BFBF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6" w:type="dxa"/>
            <w:gridSpan w:val="2"/>
            <w:shd w:val="clear" w:color="auto" w:fill="BFBF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898" w:type="dxa"/>
            <w:shd w:val="clear" w:color="auto" w:fill="BFBF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32BBCDF1" w14:textId="77777777" w:rsidTr="00C6328A">
        <w:trPr>
          <w:trHeight w:val="547"/>
        </w:trPr>
        <w:tc>
          <w:tcPr>
            <w:tcW w:w="562" w:type="dxa"/>
            <w:shd w:val="clear" w:color="auto" w:fill="auto"/>
          </w:tcPr>
          <w:p w14:paraId="6AF821E3" w14:textId="61A0BA0B" w:rsidR="00C56F2E" w:rsidRDefault="00C56F2E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4C3904AA" w14:textId="2028DA84" w:rsidR="00C56F2E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</w:rPr>
              <w:t>Darbības tiek veiktas atbilstoši licencē norādītajam</w:t>
            </w:r>
          </w:p>
        </w:tc>
        <w:tc>
          <w:tcPr>
            <w:tcW w:w="993" w:type="dxa"/>
            <w:shd w:val="clear" w:color="auto" w:fill="auto"/>
          </w:tcPr>
          <w:p w14:paraId="28F39A60" w14:textId="77777777" w:rsidR="00C56F2E" w:rsidRDefault="00C56F2E" w:rsidP="00C56F2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274C9B2" w14:textId="3B62E2BF" w:rsidR="00C56F2E" w:rsidRDefault="00C56F2E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156A86A3" w14:textId="77777777" w:rsidR="00C56F2E" w:rsidRPr="00B06FAA" w:rsidRDefault="00C56F2E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2E1CEB9A" w14:textId="77777777" w:rsidTr="00C56F2E">
        <w:trPr>
          <w:trHeight w:val="335"/>
        </w:trPr>
        <w:tc>
          <w:tcPr>
            <w:tcW w:w="9556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B06FAA" w14:paraId="6D538471" w14:textId="77777777" w:rsidTr="00C6328A">
        <w:trPr>
          <w:trHeight w:val="547"/>
        </w:trPr>
        <w:tc>
          <w:tcPr>
            <w:tcW w:w="562" w:type="dxa"/>
            <w:shd w:val="clear" w:color="auto" w:fill="auto"/>
          </w:tcPr>
          <w:p w14:paraId="4A388B7F" w14:textId="2F7851C4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795B60BD" w14:textId="4814C65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Darbības tiek veiktas atbilstoši telpu plānam</w:t>
            </w:r>
          </w:p>
        </w:tc>
        <w:tc>
          <w:tcPr>
            <w:tcW w:w="993" w:type="dxa"/>
            <w:shd w:val="clear" w:color="auto" w:fill="auto"/>
          </w:tcPr>
          <w:p w14:paraId="6009782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64C6B2A" w14:textId="5BA1921A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6CB816E7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59179B8" w14:textId="77777777" w:rsidTr="00C6328A">
        <w:trPr>
          <w:trHeight w:val="547"/>
        </w:trPr>
        <w:tc>
          <w:tcPr>
            <w:tcW w:w="562" w:type="dxa"/>
            <w:shd w:val="clear" w:color="auto" w:fill="auto"/>
          </w:tcPr>
          <w:p w14:paraId="1C7E7865" w14:textId="436DE4B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3ADD8B77" w14:textId="035C1BB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993" w:type="dxa"/>
            <w:shd w:val="clear" w:color="auto" w:fill="auto"/>
          </w:tcPr>
          <w:p w14:paraId="7F9FF120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03C26BA" w14:textId="606ECBAE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EA686E2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5CC6F6A8" w14:textId="77777777" w:rsidTr="00C6328A">
        <w:trPr>
          <w:trHeight w:val="547"/>
        </w:trPr>
        <w:tc>
          <w:tcPr>
            <w:tcW w:w="562" w:type="dxa"/>
            <w:shd w:val="clear" w:color="auto" w:fill="auto"/>
          </w:tcPr>
          <w:p w14:paraId="06B827CB" w14:textId="14E7E127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1DB3876" w14:textId="2D970B25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Radiācijas brīdinājuma zīmes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izvietotas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pie kontroles un pārraudzības zon</w:t>
            </w:r>
            <w:r>
              <w:rPr>
                <w:rFonts w:ascii="Times New Roman" w:hAnsi="Times New Roman"/>
                <w:sz w:val="24"/>
                <w:szCs w:val="24"/>
              </w:rPr>
              <w:t>ām</w:t>
            </w:r>
          </w:p>
        </w:tc>
        <w:tc>
          <w:tcPr>
            <w:tcW w:w="993" w:type="dxa"/>
            <w:shd w:val="clear" w:color="auto" w:fill="auto"/>
          </w:tcPr>
          <w:p w14:paraId="1693442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211FD08" w14:textId="1588C30E" w:rsidR="00866248" w:rsidRPr="00F4222D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7724E08A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0511E43D" w14:textId="77777777" w:rsidTr="00C6328A">
        <w:trPr>
          <w:trHeight w:val="547"/>
        </w:trPr>
        <w:tc>
          <w:tcPr>
            <w:tcW w:w="562" w:type="dxa"/>
            <w:shd w:val="clear" w:color="auto" w:fill="auto"/>
          </w:tcPr>
          <w:p w14:paraId="2D05A38F" w14:textId="2F8207A5" w:rsidR="00866248" w:rsidRPr="00B06FAA" w:rsidRDefault="00C56F2E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C6060BE" w14:textId="4E4FFE4F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Piekļuve pārraudzības un kontroles zon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telpām ir ierobežota</w:t>
            </w:r>
          </w:p>
        </w:tc>
        <w:tc>
          <w:tcPr>
            <w:tcW w:w="993" w:type="dxa"/>
            <w:shd w:val="clear" w:color="auto" w:fill="auto"/>
          </w:tcPr>
          <w:p w14:paraId="6DDC0A04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6C30EB" w14:textId="3AAFB8B1" w:rsidR="00C6328A" w:rsidRP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  <w:vAlign w:val="center"/>
          </w:tcPr>
          <w:p w14:paraId="599D5D51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6F2E" w:rsidRPr="00B06FAA" w14:paraId="3C8C9F09" w14:textId="77777777" w:rsidTr="00C56F2E">
        <w:trPr>
          <w:trHeight w:val="234"/>
        </w:trPr>
        <w:tc>
          <w:tcPr>
            <w:tcW w:w="9556" w:type="dxa"/>
            <w:gridSpan w:val="4"/>
            <w:shd w:val="clear" w:color="auto" w:fill="D9D9D9" w:themeFill="background1" w:themeFillShade="D9"/>
          </w:tcPr>
          <w:p w14:paraId="0C51E360" w14:textId="012AD87A" w:rsidR="00C56F2E" w:rsidRPr="00B06FAA" w:rsidRDefault="00C56F2E" w:rsidP="00C56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66248" w:rsidRPr="00B06FAA" w14:paraId="6D50C614" w14:textId="77777777" w:rsidTr="00C6328A">
        <w:tc>
          <w:tcPr>
            <w:tcW w:w="562" w:type="dxa"/>
            <w:shd w:val="clear" w:color="auto" w:fill="auto"/>
          </w:tcPr>
          <w:p w14:paraId="06AF0B10" w14:textId="2A10CEC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14:paraId="0448179E" w14:textId="46F68DAC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darbu vadītāju darbam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5CBEC1B8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1DDEB339" w14:textId="024D3885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</w:t>
            </w:r>
            <w:r>
              <w:rPr>
                <w:rFonts w:ascii="Times New Roman" w:hAnsi="Times New Roman"/>
                <w:sz w:val="24"/>
                <w:szCs w:val="24"/>
              </w:rPr>
              <w:t>ē</w:t>
            </w:r>
          </w:p>
        </w:tc>
        <w:tc>
          <w:tcPr>
            <w:tcW w:w="2898" w:type="dxa"/>
            <w:shd w:val="clear" w:color="auto" w:fill="auto"/>
          </w:tcPr>
          <w:p w14:paraId="038E56CC" w14:textId="77777777" w:rsidR="00866248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46F5C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35B63A1" w14:textId="77777777" w:rsidTr="00C6328A">
        <w:tc>
          <w:tcPr>
            <w:tcW w:w="562" w:type="dxa"/>
            <w:shd w:val="clear" w:color="auto" w:fill="auto"/>
          </w:tcPr>
          <w:p w14:paraId="4ECBED2B" w14:textId="5492A46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14:paraId="005666DD" w14:textId="14690FAA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 kvalifikācija un izglītība atbilst prasībām</w:t>
            </w:r>
          </w:p>
        </w:tc>
        <w:tc>
          <w:tcPr>
            <w:tcW w:w="993" w:type="dxa"/>
            <w:shd w:val="clear" w:color="auto" w:fill="auto"/>
          </w:tcPr>
          <w:p w14:paraId="0DB4D067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52576C4" w14:textId="677DEE1A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5949E823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DBD9CE6" w14:textId="77777777" w:rsidTr="00C6328A">
        <w:tc>
          <w:tcPr>
            <w:tcW w:w="562" w:type="dxa"/>
            <w:shd w:val="clear" w:color="auto" w:fill="auto"/>
          </w:tcPr>
          <w:p w14:paraId="6409D3F4" w14:textId="18BA716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14:paraId="681527E2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993" w:type="dxa"/>
            <w:shd w:val="clear" w:color="auto" w:fill="auto"/>
          </w:tcPr>
          <w:p w14:paraId="0EA7E6B1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AC157A1" w14:textId="65244698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4395"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898" w:type="dxa"/>
            <w:shd w:val="clear" w:color="auto" w:fill="auto"/>
          </w:tcPr>
          <w:p w14:paraId="464B9C7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0D87574" w14:textId="77777777" w:rsidTr="00C6328A">
        <w:tc>
          <w:tcPr>
            <w:tcW w:w="562" w:type="dxa"/>
            <w:shd w:val="clear" w:color="auto" w:fill="auto"/>
          </w:tcPr>
          <w:p w14:paraId="4E391B70" w14:textId="439CDEF9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14:paraId="7FDE8980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vadītājam pieredze atbilst prasībām</w:t>
            </w:r>
          </w:p>
        </w:tc>
        <w:tc>
          <w:tcPr>
            <w:tcW w:w="993" w:type="dxa"/>
            <w:shd w:val="clear" w:color="auto" w:fill="auto"/>
          </w:tcPr>
          <w:p w14:paraId="174DF055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E5EBDE" w14:textId="3BB51C52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69658C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E364F19" w14:textId="77777777" w:rsidTr="00C6328A">
        <w:tc>
          <w:tcPr>
            <w:tcW w:w="562" w:type="dxa"/>
            <w:shd w:val="clear" w:color="auto" w:fill="auto"/>
          </w:tcPr>
          <w:p w14:paraId="5B1EAE98" w14:textId="7422C188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14:paraId="431CD3B0" w14:textId="77777777" w:rsidR="00866248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43F1D1F1" w14:textId="7777777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0EB40DC6" w14:textId="2E0C4D3B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C810F5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2E" w:rsidRPr="00B06FAA" w14:paraId="72E08E4B" w14:textId="77777777" w:rsidTr="00C56F2E">
        <w:tc>
          <w:tcPr>
            <w:tcW w:w="9556" w:type="dxa"/>
            <w:gridSpan w:val="4"/>
            <w:shd w:val="clear" w:color="auto" w:fill="D9D9D9" w:themeFill="background1" w:themeFillShade="D9"/>
          </w:tcPr>
          <w:p w14:paraId="683C7850" w14:textId="6102FFB5" w:rsidR="00C56F2E" w:rsidRPr="00C56F2E" w:rsidRDefault="00C56F2E" w:rsidP="008D63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866248" w:rsidRPr="00B06FAA" w14:paraId="6EAAE0B2" w14:textId="77777777" w:rsidTr="00C6328A">
        <w:tc>
          <w:tcPr>
            <w:tcW w:w="562" w:type="dxa"/>
            <w:shd w:val="clear" w:color="auto" w:fill="auto"/>
          </w:tcPr>
          <w:p w14:paraId="348571C3" w14:textId="74677EC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14:paraId="7E6A0D1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993" w:type="dxa"/>
            <w:shd w:val="clear" w:color="auto" w:fill="auto"/>
          </w:tcPr>
          <w:p w14:paraId="458547F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981D774" w14:textId="28FBA94D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5335E0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1A5C5F5" w14:textId="77777777" w:rsidTr="00C6328A">
        <w:tc>
          <w:tcPr>
            <w:tcW w:w="562" w:type="dxa"/>
            <w:shd w:val="clear" w:color="auto" w:fill="auto"/>
          </w:tcPr>
          <w:p w14:paraId="3CE70FC6" w14:textId="4176B829" w:rsidR="00866248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14:paraId="07550117" w14:textId="242613E1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Izvērtējums darbinieku iedalīšanai B kategorijā ir veikts</w:t>
            </w:r>
          </w:p>
        </w:tc>
        <w:tc>
          <w:tcPr>
            <w:tcW w:w="993" w:type="dxa"/>
            <w:shd w:val="clear" w:color="auto" w:fill="auto"/>
          </w:tcPr>
          <w:p w14:paraId="252F14CC" w14:textId="77777777" w:rsidR="008D6309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31780E2" w14:textId="599AB2C8" w:rsidR="00866248" w:rsidRDefault="008D6309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17B83A6A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8F3FA49" w14:textId="77777777" w:rsidTr="00C6328A">
        <w:tc>
          <w:tcPr>
            <w:tcW w:w="562" w:type="dxa"/>
            <w:shd w:val="clear" w:color="auto" w:fill="auto"/>
          </w:tcPr>
          <w:p w14:paraId="2C7B08AC" w14:textId="0283D517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14:paraId="070879A4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  <w:p w14:paraId="6B2F432B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F30CA7A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5E2FB02" w14:textId="1EC98B4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FC44E1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4E95503" w14:textId="77777777" w:rsidTr="00C6328A">
        <w:tc>
          <w:tcPr>
            <w:tcW w:w="562" w:type="dxa"/>
            <w:shd w:val="clear" w:color="auto" w:fill="auto"/>
          </w:tcPr>
          <w:p w14:paraId="12D56BA9" w14:textId="16927ED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shd w:val="clear" w:color="auto" w:fill="auto"/>
          </w:tcPr>
          <w:p w14:paraId="208FDB2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  <w:p w14:paraId="49D7602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6918599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AD364FD" w14:textId="34F02C55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AD628D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08C750B" w14:textId="77777777" w:rsidTr="00C6328A">
        <w:tc>
          <w:tcPr>
            <w:tcW w:w="562" w:type="dxa"/>
            <w:shd w:val="clear" w:color="auto" w:fill="auto"/>
          </w:tcPr>
          <w:p w14:paraId="266F2191" w14:textId="0D17D8E5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14:paraId="10678A7A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993" w:type="dxa"/>
            <w:shd w:val="clear" w:color="auto" w:fill="auto"/>
          </w:tcPr>
          <w:p w14:paraId="6F3812C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jā </w:t>
            </w:r>
          </w:p>
          <w:p w14:paraId="7BA8C031" w14:textId="7CE18C0C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nē </w:t>
            </w:r>
          </w:p>
        </w:tc>
        <w:tc>
          <w:tcPr>
            <w:tcW w:w="2898" w:type="dxa"/>
            <w:shd w:val="clear" w:color="auto" w:fill="auto"/>
          </w:tcPr>
          <w:p w14:paraId="13E202A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1893A85" w14:textId="77777777" w:rsidTr="00C6328A">
        <w:tc>
          <w:tcPr>
            <w:tcW w:w="562" w:type="dxa"/>
            <w:shd w:val="clear" w:color="auto" w:fill="auto"/>
          </w:tcPr>
          <w:p w14:paraId="0772FF91" w14:textId="66E87FD0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14:paraId="61C3059C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pēcdiploma apmācība radiācijas drošībā veikta pēdējo piecu gadu laikā</w:t>
            </w:r>
          </w:p>
        </w:tc>
        <w:tc>
          <w:tcPr>
            <w:tcW w:w="993" w:type="dxa"/>
            <w:shd w:val="clear" w:color="auto" w:fill="auto"/>
          </w:tcPr>
          <w:p w14:paraId="11BB2AC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F9FCA23" w14:textId="73C69A06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501A71B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38A89B75" w14:textId="77777777" w:rsidTr="00C6328A">
        <w:tc>
          <w:tcPr>
            <w:tcW w:w="562" w:type="dxa"/>
            <w:shd w:val="clear" w:color="auto" w:fill="auto"/>
          </w:tcPr>
          <w:p w14:paraId="2896CD45" w14:textId="007C385E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shd w:val="clear" w:color="auto" w:fill="auto"/>
          </w:tcPr>
          <w:p w14:paraId="3C4D9873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ķermeņa dozimetri</w:t>
            </w:r>
          </w:p>
        </w:tc>
        <w:tc>
          <w:tcPr>
            <w:tcW w:w="993" w:type="dxa"/>
            <w:shd w:val="clear" w:color="auto" w:fill="auto"/>
          </w:tcPr>
          <w:p w14:paraId="07DE3917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A31CDE4" w14:textId="250FC727" w:rsidR="00866248" w:rsidRPr="00B06FAA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3B45835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C98420D" w14:textId="77777777" w:rsidTr="00C6328A">
        <w:tc>
          <w:tcPr>
            <w:tcW w:w="562" w:type="dxa"/>
            <w:shd w:val="clear" w:color="auto" w:fill="auto"/>
          </w:tcPr>
          <w:p w14:paraId="3760A5CE" w14:textId="388B0D8B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shd w:val="clear" w:color="auto" w:fill="auto"/>
          </w:tcPr>
          <w:p w14:paraId="11C5A28F" w14:textId="3B63AADB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aproces un/vai gredzena dozimetri</w:t>
            </w:r>
          </w:p>
        </w:tc>
        <w:tc>
          <w:tcPr>
            <w:tcW w:w="993" w:type="dxa"/>
            <w:shd w:val="clear" w:color="auto" w:fill="auto"/>
          </w:tcPr>
          <w:p w14:paraId="65FA0FCE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7DDF0B7" w14:textId="590560C4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86883E1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423E7C3" w14:textId="77777777" w:rsidTr="00C6328A">
        <w:tc>
          <w:tcPr>
            <w:tcW w:w="562" w:type="dxa"/>
            <w:shd w:val="clear" w:color="auto" w:fill="auto"/>
          </w:tcPr>
          <w:p w14:paraId="582ADB8A" w14:textId="25549A32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14:paraId="7F352FC5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tiek izmantoti acs dozimetri</w:t>
            </w:r>
          </w:p>
        </w:tc>
        <w:tc>
          <w:tcPr>
            <w:tcW w:w="993" w:type="dxa"/>
            <w:shd w:val="clear" w:color="auto" w:fill="auto"/>
          </w:tcPr>
          <w:p w14:paraId="36769553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B12C974" w14:textId="3E5E360A" w:rsidR="00866248" w:rsidRPr="00F4222D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AC7200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70C6733C" w14:textId="77777777" w:rsidTr="00C6328A">
        <w:tc>
          <w:tcPr>
            <w:tcW w:w="562" w:type="dxa"/>
            <w:shd w:val="clear" w:color="auto" w:fill="auto"/>
          </w:tcPr>
          <w:p w14:paraId="407EE10E" w14:textId="39AC3121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14:paraId="5E8CBF49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993" w:type="dxa"/>
            <w:shd w:val="clear" w:color="auto" w:fill="auto"/>
          </w:tcPr>
          <w:p w14:paraId="58932E42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8D10CCC" w14:textId="3F4BFA9F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6E4C0D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6222DC1" w14:textId="77777777" w:rsidTr="00C6328A">
        <w:tc>
          <w:tcPr>
            <w:tcW w:w="562" w:type="dxa"/>
            <w:shd w:val="clear" w:color="auto" w:fill="auto"/>
          </w:tcPr>
          <w:p w14:paraId="083FA60F" w14:textId="22F85E70" w:rsidR="00866248" w:rsidRPr="00B06FAA" w:rsidRDefault="0086624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112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CD2383D" w14:textId="77777777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ir visiem darbiniekiem</w:t>
            </w:r>
          </w:p>
        </w:tc>
        <w:tc>
          <w:tcPr>
            <w:tcW w:w="993" w:type="dxa"/>
            <w:shd w:val="clear" w:color="auto" w:fill="auto"/>
          </w:tcPr>
          <w:p w14:paraId="77C424C5" w14:textId="77777777" w:rsidR="00866248" w:rsidRDefault="00866248" w:rsidP="008D6309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9C450C8" w14:textId="60DA6932" w:rsidR="00866248" w:rsidRPr="00B06FAA" w:rsidRDefault="00866248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B5BF440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7B84E48" w14:textId="77777777" w:rsidTr="00C6328A">
        <w:tc>
          <w:tcPr>
            <w:tcW w:w="562" w:type="dxa"/>
            <w:shd w:val="clear" w:color="auto" w:fill="auto"/>
          </w:tcPr>
          <w:p w14:paraId="38420002" w14:textId="2741A51A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103" w:type="dxa"/>
            <w:shd w:val="clear" w:color="auto" w:fill="auto"/>
          </w:tcPr>
          <w:p w14:paraId="57071DB9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993" w:type="dxa"/>
            <w:shd w:val="clear" w:color="auto" w:fill="auto"/>
          </w:tcPr>
          <w:p w14:paraId="470C299C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FC84C82" w14:textId="36028F49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322BDC89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98EC382" w14:textId="77777777" w:rsidTr="00C6328A">
        <w:tc>
          <w:tcPr>
            <w:tcW w:w="562" w:type="dxa"/>
            <w:shd w:val="clear" w:color="auto" w:fill="auto"/>
          </w:tcPr>
          <w:p w14:paraId="54A00A2E" w14:textId="4CEEDFB7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shd w:val="clear" w:color="auto" w:fill="auto"/>
          </w:tcPr>
          <w:p w14:paraId="1AB36160" w14:textId="77777777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Darbinieku saņemtā doza pēdējā gada laikā nepārsniedz kategorijai noteikto limitu</w:t>
            </w:r>
          </w:p>
        </w:tc>
        <w:tc>
          <w:tcPr>
            <w:tcW w:w="993" w:type="dxa"/>
            <w:shd w:val="clear" w:color="auto" w:fill="auto"/>
          </w:tcPr>
          <w:p w14:paraId="6EAB7178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39AB895" w14:textId="1B3FC17B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1A81DD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342F88CE" w14:textId="77777777" w:rsidTr="006D1C31">
        <w:tc>
          <w:tcPr>
            <w:tcW w:w="9556" w:type="dxa"/>
            <w:gridSpan w:val="4"/>
            <w:shd w:val="clear" w:color="auto" w:fill="D9D9D9" w:themeFill="background1" w:themeFillShade="D9"/>
          </w:tcPr>
          <w:p w14:paraId="399C171D" w14:textId="16946927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4112EB" w:rsidRPr="00B06FAA" w14:paraId="231B2F42" w14:textId="77777777" w:rsidTr="00C6328A">
        <w:tc>
          <w:tcPr>
            <w:tcW w:w="562" w:type="dxa"/>
            <w:shd w:val="clear" w:color="auto" w:fill="auto"/>
          </w:tcPr>
          <w:p w14:paraId="54EF47CA" w14:textId="15296DA8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shd w:val="clear" w:color="auto" w:fill="auto"/>
          </w:tcPr>
          <w:p w14:paraId="7AA1E9FE" w14:textId="03DFE4FB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993" w:type="dxa"/>
            <w:shd w:val="clear" w:color="auto" w:fill="auto"/>
          </w:tcPr>
          <w:p w14:paraId="309ABEC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96C45F9" w14:textId="77EE5CFA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9C55A03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71428FA4" w14:textId="77777777" w:rsidTr="00C6328A">
        <w:tc>
          <w:tcPr>
            <w:tcW w:w="562" w:type="dxa"/>
            <w:shd w:val="clear" w:color="auto" w:fill="auto"/>
          </w:tcPr>
          <w:p w14:paraId="2848F91C" w14:textId="1CD1DC86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shd w:val="clear" w:color="auto" w:fill="auto"/>
          </w:tcPr>
          <w:p w14:paraId="1289601F" w14:textId="0B1C5E11" w:rsidR="004112EB" w:rsidRPr="004834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993" w:type="dxa"/>
            <w:shd w:val="clear" w:color="auto" w:fill="auto"/>
          </w:tcPr>
          <w:p w14:paraId="3099DD4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9CB06C6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3B393A8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1D87793B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277B38BB" w14:textId="77777777" w:rsidTr="00C6328A">
        <w:tc>
          <w:tcPr>
            <w:tcW w:w="562" w:type="dxa"/>
            <w:shd w:val="clear" w:color="auto" w:fill="auto"/>
          </w:tcPr>
          <w:p w14:paraId="620088E5" w14:textId="0C3E41C5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shd w:val="clear" w:color="auto" w:fill="auto"/>
          </w:tcPr>
          <w:p w14:paraId="49909248" w14:textId="3521A73F" w:rsidR="004112EB" w:rsidRPr="004834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ir veikta (atbilstoši radiācijas drošības kvalitātes nodrošināšanas programmai un ražotāja rekomendācijām)</w:t>
            </w:r>
          </w:p>
        </w:tc>
        <w:tc>
          <w:tcPr>
            <w:tcW w:w="993" w:type="dxa"/>
            <w:shd w:val="clear" w:color="auto" w:fill="auto"/>
          </w:tcPr>
          <w:p w14:paraId="07F37E3A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33E3975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4A48ACDF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611CC33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3541834" w14:textId="77777777" w:rsidTr="00C6328A">
        <w:tc>
          <w:tcPr>
            <w:tcW w:w="562" w:type="dxa"/>
            <w:shd w:val="clear" w:color="auto" w:fill="auto"/>
          </w:tcPr>
          <w:p w14:paraId="64F0CEB7" w14:textId="50432F76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shd w:val="clear" w:color="auto" w:fill="auto"/>
          </w:tcPr>
          <w:p w14:paraId="05373739" w14:textId="0EF1070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elektrodrošības pārbaude</w:t>
            </w:r>
            <w:r>
              <w:rPr>
                <w:rFonts w:ascii="Times New Roman" w:hAnsi="Times New Roman"/>
                <w:sz w:val="24"/>
                <w:szCs w:val="24"/>
              </w:rPr>
              <w:t>s ir veiktas</w:t>
            </w:r>
          </w:p>
        </w:tc>
        <w:tc>
          <w:tcPr>
            <w:tcW w:w="993" w:type="dxa"/>
            <w:shd w:val="clear" w:color="auto" w:fill="auto"/>
          </w:tcPr>
          <w:p w14:paraId="324E390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4DFB51FF" w14:textId="0E71E619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3D85713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AC4674F" w14:textId="77777777" w:rsidTr="00C6328A">
        <w:tc>
          <w:tcPr>
            <w:tcW w:w="562" w:type="dxa"/>
            <w:shd w:val="clear" w:color="auto" w:fill="auto"/>
          </w:tcPr>
          <w:p w14:paraId="0C314D99" w14:textId="2BEB0B8D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shd w:val="clear" w:color="auto" w:fill="auto"/>
          </w:tcPr>
          <w:p w14:paraId="5A7A9DBA" w14:textId="5C881A0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tehniskā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apkope</w:t>
            </w:r>
            <w:r>
              <w:rPr>
                <w:rFonts w:ascii="Times New Roman" w:hAnsi="Times New Roman"/>
                <w:sz w:val="24"/>
                <w:szCs w:val="24"/>
              </w:rPr>
              <w:t>s ir veiktas</w:t>
            </w:r>
          </w:p>
        </w:tc>
        <w:tc>
          <w:tcPr>
            <w:tcW w:w="993" w:type="dxa"/>
            <w:shd w:val="clear" w:color="auto" w:fill="auto"/>
          </w:tcPr>
          <w:p w14:paraId="2D01DCC9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E64FD4" w14:textId="4295098D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8915706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260761C" w14:textId="77777777" w:rsidTr="00C6328A">
        <w:tc>
          <w:tcPr>
            <w:tcW w:w="562" w:type="dxa"/>
            <w:shd w:val="clear" w:color="auto" w:fill="auto"/>
          </w:tcPr>
          <w:p w14:paraId="3B94716A" w14:textId="34E1BCB3" w:rsidR="004112EB" w:rsidRPr="00FE698D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  <w:shd w:val="clear" w:color="auto" w:fill="auto"/>
          </w:tcPr>
          <w:p w14:paraId="48CFBC16" w14:textId="77777777" w:rsidR="004112EB" w:rsidRPr="00015365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Darba vietas monitorings ir veikts</w:t>
            </w:r>
          </w:p>
        </w:tc>
        <w:tc>
          <w:tcPr>
            <w:tcW w:w="993" w:type="dxa"/>
            <w:shd w:val="clear" w:color="auto" w:fill="auto"/>
          </w:tcPr>
          <w:p w14:paraId="646F63E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70213E72" w14:textId="6A9C301A" w:rsidR="004112EB" w:rsidRPr="00015365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4665970C" w14:textId="77777777" w:rsidR="004112EB" w:rsidRPr="00FE698D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16FF4DC" w14:textId="77777777" w:rsidTr="00C6328A">
        <w:tc>
          <w:tcPr>
            <w:tcW w:w="562" w:type="dxa"/>
            <w:shd w:val="clear" w:color="auto" w:fill="auto"/>
          </w:tcPr>
          <w:p w14:paraId="099FE658" w14:textId="4A764D5C" w:rsidR="004112EB" w:rsidRPr="00FE698D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103" w:type="dxa"/>
            <w:shd w:val="clear" w:color="auto" w:fill="auto"/>
          </w:tcPr>
          <w:p w14:paraId="56546D19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Tiek veiktas regulāras virsmu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radioaktīvās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nosmērētības pārbaudes</w:t>
            </w:r>
          </w:p>
        </w:tc>
        <w:tc>
          <w:tcPr>
            <w:tcW w:w="993" w:type="dxa"/>
            <w:shd w:val="clear" w:color="auto" w:fill="auto"/>
          </w:tcPr>
          <w:p w14:paraId="7FEA3B95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8205725" w14:textId="04EE3309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BBBDF3D" w14:textId="77777777" w:rsidR="004112EB" w:rsidRPr="00FE698D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D62DF28" w14:textId="77777777" w:rsidTr="00C6328A">
        <w:tc>
          <w:tcPr>
            <w:tcW w:w="562" w:type="dxa"/>
            <w:shd w:val="clear" w:color="auto" w:fill="auto"/>
          </w:tcPr>
          <w:p w14:paraId="1F1183A0" w14:textId="275E5746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103" w:type="dxa"/>
            <w:shd w:val="clear" w:color="auto" w:fill="auto"/>
          </w:tcPr>
          <w:p w14:paraId="7DF35395" w14:textId="0B58FB3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Izotopu devu kalibratora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7ADA7FC0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0184AFB" w14:textId="41288EBA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2F013BE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49C83DE1" w14:textId="77777777" w:rsidTr="005F7353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8F1A809" w14:textId="2B4A1151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4112EB" w:rsidRPr="00B06FAA" w14:paraId="4F86423F" w14:textId="77777777" w:rsidTr="00C6328A">
        <w:tc>
          <w:tcPr>
            <w:tcW w:w="562" w:type="dxa"/>
            <w:shd w:val="clear" w:color="auto" w:fill="auto"/>
          </w:tcPr>
          <w:p w14:paraId="3517F91E" w14:textId="5FDAA8F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103" w:type="dxa"/>
            <w:shd w:val="clear" w:color="auto" w:fill="auto"/>
          </w:tcPr>
          <w:p w14:paraId="73BCC9D7" w14:textId="77777777" w:rsidR="004112EB" w:rsidRPr="006E2830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993" w:type="dxa"/>
            <w:shd w:val="clear" w:color="auto" w:fill="auto"/>
          </w:tcPr>
          <w:p w14:paraId="2C98240F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CE55D7D" w14:textId="4BF840B9" w:rsidR="004112EB" w:rsidRPr="00F4222D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6406597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12EB" w:rsidRPr="00B06FAA" w14:paraId="4DAA8561" w14:textId="77777777" w:rsidTr="00C6328A">
        <w:tc>
          <w:tcPr>
            <w:tcW w:w="562" w:type="dxa"/>
            <w:shd w:val="clear" w:color="auto" w:fill="auto"/>
          </w:tcPr>
          <w:p w14:paraId="6CA85668" w14:textId="056EFC13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103" w:type="dxa"/>
            <w:shd w:val="clear" w:color="auto" w:fill="auto"/>
          </w:tcPr>
          <w:p w14:paraId="1107C6B9" w14:textId="77777777" w:rsidR="004112EB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ēriekārtu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veikta</w:t>
            </w:r>
          </w:p>
        </w:tc>
        <w:tc>
          <w:tcPr>
            <w:tcW w:w="993" w:type="dxa"/>
            <w:shd w:val="clear" w:color="auto" w:fill="auto"/>
          </w:tcPr>
          <w:p w14:paraId="725F7342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66E9F90" w14:textId="0DD7DA2B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3CEC3B44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08A4D285" w14:textId="77777777" w:rsidTr="006E336C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BE483E5" w14:textId="0FAD8B46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Individuālie aizsarglīdzekļi</w:t>
            </w:r>
          </w:p>
        </w:tc>
      </w:tr>
      <w:tr w:rsidR="004112EB" w:rsidRPr="00B06FAA" w14:paraId="309AC4A9" w14:textId="77777777" w:rsidTr="00C6328A">
        <w:tc>
          <w:tcPr>
            <w:tcW w:w="562" w:type="dxa"/>
            <w:shd w:val="clear" w:color="auto" w:fill="auto"/>
          </w:tcPr>
          <w:p w14:paraId="21CBC6BD" w14:textId="7925F6F9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103" w:type="dxa"/>
            <w:shd w:val="clear" w:color="auto" w:fill="auto"/>
          </w:tcPr>
          <w:p w14:paraId="2193F4BD" w14:textId="77777777" w:rsidR="004112EB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Darbā tiek izmantoti individuālie aizsarglīdzekļi</w:t>
            </w:r>
          </w:p>
        </w:tc>
        <w:tc>
          <w:tcPr>
            <w:tcW w:w="993" w:type="dxa"/>
            <w:shd w:val="clear" w:color="auto" w:fill="auto"/>
          </w:tcPr>
          <w:p w14:paraId="4420B35A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07D9E9" w14:textId="2CD958BF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43F6F3A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6FF854F" w14:textId="77777777" w:rsidTr="00C6328A">
        <w:tc>
          <w:tcPr>
            <w:tcW w:w="562" w:type="dxa"/>
            <w:shd w:val="clear" w:color="auto" w:fill="auto"/>
          </w:tcPr>
          <w:p w14:paraId="3C7750E6" w14:textId="227D295F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103" w:type="dxa"/>
            <w:shd w:val="clear" w:color="auto" w:fill="auto"/>
          </w:tcPr>
          <w:p w14:paraId="486768A9" w14:textId="77777777" w:rsidR="004112EB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Individuālie aizsarglīdzekļi ir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993" w:type="dxa"/>
            <w:shd w:val="clear" w:color="auto" w:fill="auto"/>
          </w:tcPr>
          <w:p w14:paraId="422704D2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6726E3E" w14:textId="292E68E9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EFC1006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180CB89E" w14:textId="77777777" w:rsidTr="00260B45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D9A005C" w14:textId="73E4BFB2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4112EB" w:rsidRPr="00B06FAA" w14:paraId="00AB3EE2" w14:textId="77777777" w:rsidTr="00C6328A">
        <w:tc>
          <w:tcPr>
            <w:tcW w:w="562" w:type="dxa"/>
            <w:shd w:val="clear" w:color="auto" w:fill="auto"/>
          </w:tcPr>
          <w:p w14:paraId="4212B6BA" w14:textId="05EBA07E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103" w:type="dxa"/>
            <w:shd w:val="clear" w:color="auto" w:fill="auto"/>
          </w:tcPr>
          <w:p w14:paraId="62F8C92C" w14:textId="7A792AA0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Radioaktīvo atkritumu uzskaite tiek veikta (daudzums, agregātstāvoklis, aktivitāte, radionuklīds, glabāšanas vieta)</w:t>
            </w:r>
          </w:p>
        </w:tc>
        <w:tc>
          <w:tcPr>
            <w:tcW w:w="993" w:type="dxa"/>
            <w:shd w:val="clear" w:color="auto" w:fill="auto"/>
          </w:tcPr>
          <w:p w14:paraId="7D4A8163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23AF234" w14:textId="747B7E18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1A6A722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7EADA4B" w14:textId="77777777" w:rsidTr="00C6328A">
        <w:tc>
          <w:tcPr>
            <w:tcW w:w="562" w:type="dxa"/>
            <w:shd w:val="clear" w:color="auto" w:fill="auto"/>
          </w:tcPr>
          <w:p w14:paraId="4498145B" w14:textId="1F4FDB20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103" w:type="dxa"/>
            <w:shd w:val="clear" w:color="auto" w:fill="auto"/>
          </w:tcPr>
          <w:p w14:paraId="1951C001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Nodrošināts e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kranējums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radioaktīvajiem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atkritumiem un </w:t>
            </w:r>
            <w:r>
              <w:rPr>
                <w:rFonts w:ascii="Times New Roman" w:hAnsi="Times New Roman"/>
                <w:sz w:val="24"/>
                <w:szCs w:val="24"/>
              </w:rPr>
              <w:t>to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tvertnes marķētas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ar radiācijas brīdinājuma zīm</w:t>
            </w:r>
            <w:r>
              <w:rPr>
                <w:rFonts w:ascii="Times New Roman" w:hAnsi="Times New Roman"/>
                <w:sz w:val="24"/>
                <w:szCs w:val="24"/>
              </w:rPr>
              <w:t>ēm</w:t>
            </w:r>
          </w:p>
        </w:tc>
        <w:tc>
          <w:tcPr>
            <w:tcW w:w="993" w:type="dxa"/>
            <w:shd w:val="clear" w:color="auto" w:fill="auto"/>
          </w:tcPr>
          <w:p w14:paraId="703F963D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98D3715" w14:textId="40A15B8D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986EAC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31712CD0" w14:textId="77777777" w:rsidTr="0097328C">
        <w:tc>
          <w:tcPr>
            <w:tcW w:w="9556" w:type="dxa"/>
            <w:gridSpan w:val="4"/>
            <w:shd w:val="clear" w:color="auto" w:fill="D9D9D9" w:themeFill="background1" w:themeFillShade="D9"/>
          </w:tcPr>
          <w:p w14:paraId="7AE4AA96" w14:textId="7782A360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Radiofarmaceitiskie preparāti</w:t>
            </w:r>
          </w:p>
        </w:tc>
      </w:tr>
      <w:tr w:rsidR="004112EB" w:rsidRPr="00B06FAA" w14:paraId="6818023E" w14:textId="77777777" w:rsidTr="00C6328A">
        <w:tc>
          <w:tcPr>
            <w:tcW w:w="562" w:type="dxa"/>
            <w:shd w:val="clear" w:color="auto" w:fill="auto"/>
          </w:tcPr>
          <w:p w14:paraId="7630C9A9" w14:textId="7A3D1AE1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103" w:type="dxa"/>
            <w:shd w:val="clear" w:color="auto" w:fill="auto"/>
          </w:tcPr>
          <w:p w14:paraId="48B540D8" w14:textId="0979DD02" w:rsidR="004112EB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Radiofarmaceitisko preparātu saņemšana tiek veikta droši</w:t>
            </w:r>
          </w:p>
        </w:tc>
        <w:tc>
          <w:tcPr>
            <w:tcW w:w="993" w:type="dxa"/>
            <w:shd w:val="clear" w:color="auto" w:fill="auto"/>
          </w:tcPr>
          <w:p w14:paraId="0B027324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858066" w14:textId="0941FB61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89BB267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EC58215" w14:textId="77777777" w:rsidTr="00C6328A">
        <w:tc>
          <w:tcPr>
            <w:tcW w:w="562" w:type="dxa"/>
            <w:shd w:val="clear" w:color="auto" w:fill="auto"/>
          </w:tcPr>
          <w:p w14:paraId="17C55A06" w14:textId="6595FED9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103" w:type="dxa"/>
            <w:shd w:val="clear" w:color="auto" w:fill="auto"/>
          </w:tcPr>
          <w:p w14:paraId="091B4571" w14:textId="2A3F1CDE" w:rsidR="004112EB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Izlietotie ģeneratori tiek nosūtīti atpakaļ ražotājam </w:t>
            </w:r>
          </w:p>
        </w:tc>
        <w:tc>
          <w:tcPr>
            <w:tcW w:w="993" w:type="dxa"/>
            <w:shd w:val="clear" w:color="auto" w:fill="auto"/>
          </w:tcPr>
          <w:p w14:paraId="7643A86F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02330DE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008AF535" w14:textId="435572D5" w:rsidR="00F4222D" w:rsidRPr="00F4222D" w:rsidRDefault="00F4222D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6DED96F7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29C1B895" w14:textId="77777777" w:rsidTr="008C28BF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F826DF8" w14:textId="135AFB65" w:rsidR="00187489" w:rsidRPr="00187489" w:rsidRDefault="00187489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Izmeklējuma veikšana</w:t>
            </w:r>
          </w:p>
        </w:tc>
      </w:tr>
      <w:tr w:rsidR="004112EB" w:rsidRPr="00B06FAA" w14:paraId="30EEF602" w14:textId="77777777" w:rsidTr="00C6328A">
        <w:tc>
          <w:tcPr>
            <w:tcW w:w="562" w:type="dxa"/>
            <w:shd w:val="clear" w:color="auto" w:fill="auto"/>
          </w:tcPr>
          <w:p w14:paraId="3F79142F" w14:textId="382DC8AA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103" w:type="dxa"/>
            <w:shd w:val="clear" w:color="auto" w:fill="auto"/>
          </w:tcPr>
          <w:p w14:paraId="23083308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6D7">
              <w:rPr>
                <w:rFonts w:ascii="Times New Roman" w:hAnsi="Times New Roman"/>
                <w:sz w:val="24"/>
                <w:szCs w:val="24"/>
              </w:rPr>
              <w:t xml:space="preserve">Pacientu </w:t>
            </w:r>
            <w:r>
              <w:rPr>
                <w:rFonts w:ascii="Times New Roman" w:hAnsi="Times New Roman"/>
                <w:sz w:val="24"/>
                <w:szCs w:val="24"/>
              </w:rPr>
              <w:t>identificēšana tiek veikta</w:t>
            </w:r>
          </w:p>
        </w:tc>
        <w:tc>
          <w:tcPr>
            <w:tcW w:w="993" w:type="dxa"/>
            <w:shd w:val="clear" w:color="auto" w:fill="auto"/>
          </w:tcPr>
          <w:p w14:paraId="0C9A7939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69238B" w14:textId="2116862C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3856E8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BF878A6" w14:textId="77777777" w:rsidTr="00C6328A">
        <w:tc>
          <w:tcPr>
            <w:tcW w:w="562" w:type="dxa"/>
            <w:shd w:val="clear" w:color="auto" w:fill="auto"/>
          </w:tcPr>
          <w:p w14:paraId="5A607BF3" w14:textId="497D486F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103" w:type="dxa"/>
            <w:shd w:val="clear" w:color="auto" w:fill="auto"/>
          </w:tcPr>
          <w:p w14:paraId="427FEF38" w14:textId="77777777" w:rsidR="004112EB" w:rsidRPr="009706D7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Pacientiem izmeklējumi tiek veikti ar ārstu (ģimenes ārstu vai speciālistu) nosūtījumiem</w:t>
            </w:r>
          </w:p>
        </w:tc>
        <w:tc>
          <w:tcPr>
            <w:tcW w:w="993" w:type="dxa"/>
            <w:shd w:val="clear" w:color="auto" w:fill="auto"/>
          </w:tcPr>
          <w:p w14:paraId="41091E4C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D620A5" w14:textId="7826116F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FAF1D0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292232AB" w14:textId="77777777" w:rsidTr="00C6328A">
        <w:tc>
          <w:tcPr>
            <w:tcW w:w="562" w:type="dxa"/>
            <w:shd w:val="clear" w:color="auto" w:fill="auto"/>
          </w:tcPr>
          <w:p w14:paraId="56391E24" w14:textId="3F99C6B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103" w:type="dxa"/>
            <w:shd w:val="clear" w:color="auto" w:fill="auto"/>
          </w:tcPr>
          <w:p w14:paraId="684640DD" w14:textId="77777777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Radiologs diagnosts veic nosūtījumu izvērtēšanu pirms izmeklējuma</w:t>
            </w:r>
          </w:p>
        </w:tc>
        <w:tc>
          <w:tcPr>
            <w:tcW w:w="993" w:type="dxa"/>
            <w:shd w:val="clear" w:color="auto" w:fill="auto"/>
          </w:tcPr>
          <w:p w14:paraId="6A334CCD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C4567D2" w14:textId="6777CC2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DACCC3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5F1656F" w14:textId="77777777" w:rsidTr="00C6328A">
        <w:tc>
          <w:tcPr>
            <w:tcW w:w="562" w:type="dxa"/>
            <w:shd w:val="clear" w:color="auto" w:fill="auto"/>
          </w:tcPr>
          <w:p w14:paraId="1FFE8CCF" w14:textId="212C0071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103" w:type="dxa"/>
            <w:shd w:val="clear" w:color="auto" w:fill="auto"/>
          </w:tcPr>
          <w:p w14:paraId="036CAE01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Tiek veikta p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acientu informēšana par uzturēšanās noteikumiem līdz izmeklējuma beigām</w:t>
            </w:r>
          </w:p>
        </w:tc>
        <w:tc>
          <w:tcPr>
            <w:tcW w:w="993" w:type="dxa"/>
            <w:shd w:val="clear" w:color="auto" w:fill="auto"/>
          </w:tcPr>
          <w:p w14:paraId="7B5C16CE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CCC2F97" w14:textId="79DFE5AE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004A8588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1A0DCCB" w14:textId="77777777" w:rsidTr="00C6328A">
        <w:tc>
          <w:tcPr>
            <w:tcW w:w="562" w:type="dxa"/>
            <w:shd w:val="clear" w:color="auto" w:fill="auto"/>
          </w:tcPr>
          <w:p w14:paraId="04805E94" w14:textId="64AD6D7F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103" w:type="dxa"/>
            <w:shd w:val="clear" w:color="auto" w:fill="auto"/>
          </w:tcPr>
          <w:p w14:paraId="4BB90C09" w14:textId="634301EE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Pacienti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pēc radiofarmaceitisko preparātu injicēšanas tiek izvietoti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īpaši aprīkotās telpās</w:t>
            </w:r>
          </w:p>
        </w:tc>
        <w:tc>
          <w:tcPr>
            <w:tcW w:w="993" w:type="dxa"/>
            <w:shd w:val="clear" w:color="auto" w:fill="auto"/>
          </w:tcPr>
          <w:p w14:paraId="550BB764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50F9EEC" w14:textId="1D7B4B89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3507B8F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2826771" w14:textId="77777777" w:rsidTr="00C6328A">
        <w:tc>
          <w:tcPr>
            <w:tcW w:w="562" w:type="dxa"/>
            <w:shd w:val="clear" w:color="auto" w:fill="auto"/>
          </w:tcPr>
          <w:p w14:paraId="58CD218D" w14:textId="1A0CF7C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103" w:type="dxa"/>
            <w:shd w:val="clear" w:color="auto" w:fill="auto"/>
          </w:tcPr>
          <w:p w14:paraId="508CF85C" w14:textId="77777777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Ievadītās aktivitātes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mērīšana un protokolēšana tiek veikta tieši pirms manipulācijas</w:t>
            </w:r>
          </w:p>
        </w:tc>
        <w:tc>
          <w:tcPr>
            <w:tcW w:w="993" w:type="dxa"/>
            <w:shd w:val="clear" w:color="auto" w:fill="auto"/>
          </w:tcPr>
          <w:p w14:paraId="4B20CEF7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D1BD4B9" w14:textId="1E0D7C0C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FBCA13D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B9DF77B" w14:textId="77777777" w:rsidTr="00C6328A">
        <w:tc>
          <w:tcPr>
            <w:tcW w:w="562" w:type="dxa"/>
            <w:shd w:val="clear" w:color="auto" w:fill="auto"/>
          </w:tcPr>
          <w:p w14:paraId="1FC7426E" w14:textId="1D1C669D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103" w:type="dxa"/>
            <w:shd w:val="clear" w:color="auto" w:fill="auto"/>
          </w:tcPr>
          <w:p w14:paraId="3A4C2A69" w14:textId="672F7681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Procedūras p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>acientam ievadāmā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 xml:space="preserve"> radiofarmaceitiskā preparāta aktivitāte</w:t>
            </w:r>
            <w:r>
              <w:rPr>
                <w:rFonts w:ascii="Times New Roman" w:hAnsi="Times New Roman"/>
                <w:sz w:val="24"/>
                <w:szCs w:val="24"/>
              </w:rPr>
              <w:t>s izvēlē</w:t>
            </w:r>
            <w:r w:rsidRPr="007B2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ir izstrādātas</w:t>
            </w:r>
          </w:p>
        </w:tc>
        <w:tc>
          <w:tcPr>
            <w:tcW w:w="993" w:type="dxa"/>
            <w:shd w:val="clear" w:color="auto" w:fill="auto"/>
          </w:tcPr>
          <w:p w14:paraId="1703DDAE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C399D6D" w14:textId="065C9175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95922EF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595E2A1" w14:textId="77777777" w:rsidTr="00C6328A">
        <w:tc>
          <w:tcPr>
            <w:tcW w:w="562" w:type="dxa"/>
            <w:shd w:val="clear" w:color="auto" w:fill="auto"/>
          </w:tcPr>
          <w:p w14:paraId="462BD631" w14:textId="47F4F36E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5103" w:type="dxa"/>
            <w:shd w:val="clear" w:color="auto" w:fill="auto"/>
          </w:tcPr>
          <w:p w14:paraId="1AC4EB99" w14:textId="77777777" w:rsidR="004112EB" w:rsidRPr="007B2583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tiek veikta (attiecībā uz sievietēm reproduktīvā vecumā)</w:t>
            </w:r>
          </w:p>
        </w:tc>
        <w:tc>
          <w:tcPr>
            <w:tcW w:w="993" w:type="dxa"/>
            <w:shd w:val="clear" w:color="auto" w:fill="auto"/>
          </w:tcPr>
          <w:p w14:paraId="0F8EFF3D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9511EDB" w14:textId="2844F8B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81981CF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9F20FF0" w14:textId="77777777" w:rsidTr="00C6328A">
        <w:tc>
          <w:tcPr>
            <w:tcW w:w="562" w:type="dxa"/>
            <w:shd w:val="clear" w:color="auto" w:fill="auto"/>
          </w:tcPr>
          <w:p w14:paraId="6223FADA" w14:textId="729B7C9C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103" w:type="dxa"/>
            <w:shd w:val="clear" w:color="auto" w:fill="auto"/>
          </w:tcPr>
          <w:p w14:paraId="195B5829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Pacienta pavadoš</w:t>
            </w:r>
            <w:r>
              <w:rPr>
                <w:rFonts w:ascii="Times New Roman" w:hAnsi="Times New Roman"/>
                <w:sz w:val="24"/>
                <w:szCs w:val="24"/>
              </w:rPr>
              <w:t>ās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person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tiek nodrošinātas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ar informāciju par radiācijas iespējamo kaitīgo ietekmi</w:t>
            </w:r>
          </w:p>
        </w:tc>
        <w:tc>
          <w:tcPr>
            <w:tcW w:w="993" w:type="dxa"/>
            <w:shd w:val="clear" w:color="auto" w:fill="auto"/>
          </w:tcPr>
          <w:p w14:paraId="6051E400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AD8A9D2" w14:textId="79065BB2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4F79A95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20E120EF" w14:textId="77777777" w:rsidTr="00C6328A">
        <w:tc>
          <w:tcPr>
            <w:tcW w:w="562" w:type="dxa"/>
            <w:shd w:val="clear" w:color="auto" w:fill="auto"/>
          </w:tcPr>
          <w:p w14:paraId="765A1A70" w14:textId="2496C98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103" w:type="dxa"/>
            <w:shd w:val="clear" w:color="auto" w:fill="auto"/>
          </w:tcPr>
          <w:p w14:paraId="79B539FD" w14:textId="25943A11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Pacientam pēc izmeklējuma veikšanas tiek izsniegta rakstiska instrukcija par pasākumiem apkārtējo cilvēku aizsardzībai pret jonizējošo starojumu </w:t>
            </w:r>
          </w:p>
        </w:tc>
        <w:tc>
          <w:tcPr>
            <w:tcW w:w="993" w:type="dxa"/>
            <w:shd w:val="clear" w:color="auto" w:fill="auto"/>
          </w:tcPr>
          <w:p w14:paraId="387E9021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6A6C0725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4D5B0962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3883C081" w14:textId="77777777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7CEEC7" w14:textId="77777777" w:rsidR="004112EB" w:rsidRPr="008F445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E9680CB" w14:textId="77777777" w:rsidTr="00C6328A">
        <w:tc>
          <w:tcPr>
            <w:tcW w:w="562" w:type="dxa"/>
            <w:shd w:val="clear" w:color="auto" w:fill="auto"/>
          </w:tcPr>
          <w:p w14:paraId="77B94617" w14:textId="7686035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103" w:type="dxa"/>
            <w:shd w:val="clear" w:color="auto" w:fill="auto"/>
          </w:tcPr>
          <w:p w14:paraId="19C2D552" w14:textId="0760AC61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Pacientam tiek izsniegta rakstiska izziņa, ka veikts kodolmedicīnas izmeklējums gadījumos, kad tas nepieciešams</w:t>
            </w:r>
          </w:p>
        </w:tc>
        <w:tc>
          <w:tcPr>
            <w:tcW w:w="993" w:type="dxa"/>
            <w:shd w:val="clear" w:color="auto" w:fill="auto"/>
          </w:tcPr>
          <w:p w14:paraId="627E7318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2812446D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5FD7C1DE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73354B4B" w14:textId="77777777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4C0F2251" w14:textId="77777777" w:rsidTr="007D4F9B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C19278D" w14:textId="334242EC" w:rsidR="00187489" w:rsidRPr="00187489" w:rsidRDefault="00187489" w:rsidP="00411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4112EB" w:rsidRPr="00B06FAA" w14:paraId="2DD4AD68" w14:textId="77777777" w:rsidTr="00C6328A">
        <w:tc>
          <w:tcPr>
            <w:tcW w:w="562" w:type="dxa"/>
            <w:shd w:val="clear" w:color="auto" w:fill="auto"/>
          </w:tcPr>
          <w:p w14:paraId="4ED7D206" w14:textId="1B924AA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103" w:type="dxa"/>
            <w:shd w:val="clear" w:color="auto" w:fill="auto"/>
          </w:tcPr>
          <w:p w14:paraId="48A107B2" w14:textId="32FA56CE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Radioaktīvo vielu pārvietošana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kontroles zonā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tiek veikta droši </w:t>
            </w:r>
          </w:p>
        </w:tc>
        <w:tc>
          <w:tcPr>
            <w:tcW w:w="993" w:type="dxa"/>
            <w:shd w:val="clear" w:color="auto" w:fill="auto"/>
          </w:tcPr>
          <w:p w14:paraId="64B1177F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9079F6A" w14:textId="03F8A5FE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47B6B6B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34C03C24" w14:textId="77777777" w:rsidTr="00C6328A">
        <w:tc>
          <w:tcPr>
            <w:tcW w:w="562" w:type="dxa"/>
            <w:shd w:val="clear" w:color="auto" w:fill="auto"/>
          </w:tcPr>
          <w:p w14:paraId="5C38E4AC" w14:textId="64DA79D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103" w:type="dxa"/>
            <w:shd w:val="clear" w:color="auto" w:fill="auto"/>
          </w:tcPr>
          <w:p w14:paraId="0DA985B6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Radiofarmaceitisko preparātu fasēšana tiek veikta droši</w:t>
            </w:r>
          </w:p>
        </w:tc>
        <w:tc>
          <w:tcPr>
            <w:tcW w:w="993" w:type="dxa"/>
            <w:shd w:val="clear" w:color="auto" w:fill="auto"/>
          </w:tcPr>
          <w:p w14:paraId="3B7B47D2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3EEF0843" w14:textId="7504AB28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731CD910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9A89D7C" w14:textId="77777777" w:rsidTr="00C6328A">
        <w:tc>
          <w:tcPr>
            <w:tcW w:w="562" w:type="dxa"/>
            <w:shd w:val="clear" w:color="auto" w:fill="auto"/>
          </w:tcPr>
          <w:p w14:paraId="4B91E449" w14:textId="610E7E96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103" w:type="dxa"/>
            <w:shd w:val="clear" w:color="auto" w:fill="auto"/>
          </w:tcPr>
          <w:p w14:paraId="36EF9059" w14:textId="07D04D83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47F">
              <w:rPr>
                <w:rFonts w:ascii="Times New Roman" w:hAnsi="Times New Roman"/>
                <w:sz w:val="24"/>
                <w:szCs w:val="24"/>
              </w:rPr>
              <w:t>Radiofarmaceitiskā preparāta injicēšana tiek veikta droši</w:t>
            </w:r>
          </w:p>
        </w:tc>
        <w:tc>
          <w:tcPr>
            <w:tcW w:w="993" w:type="dxa"/>
            <w:shd w:val="clear" w:color="auto" w:fill="auto"/>
          </w:tcPr>
          <w:p w14:paraId="5D3A5243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F817948" w14:textId="4F270BFA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516758E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3248E86" w14:textId="77777777" w:rsidTr="00C6328A">
        <w:tc>
          <w:tcPr>
            <w:tcW w:w="562" w:type="dxa"/>
            <w:shd w:val="clear" w:color="auto" w:fill="auto"/>
          </w:tcPr>
          <w:p w14:paraId="69E93C26" w14:textId="041B29B2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103" w:type="dxa"/>
            <w:shd w:val="clear" w:color="auto" w:fill="auto"/>
          </w:tcPr>
          <w:p w14:paraId="33B56535" w14:textId="4C0588AC" w:rsidR="004112EB" w:rsidRPr="00D3247F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Darbs ar kontrolavotiem tiek veikts droši (ieskaitot to glabāšanu)</w:t>
            </w:r>
          </w:p>
        </w:tc>
        <w:tc>
          <w:tcPr>
            <w:tcW w:w="993" w:type="dxa"/>
            <w:shd w:val="clear" w:color="auto" w:fill="auto"/>
          </w:tcPr>
          <w:p w14:paraId="4957C8AF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0F86F34" w14:textId="280345C5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65CF0CA2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01FFE2E5" w14:textId="77777777" w:rsidTr="00C6328A">
        <w:tc>
          <w:tcPr>
            <w:tcW w:w="562" w:type="dxa"/>
            <w:shd w:val="clear" w:color="auto" w:fill="auto"/>
          </w:tcPr>
          <w:p w14:paraId="4DCFF856" w14:textId="211B460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103" w:type="dxa"/>
            <w:shd w:val="clear" w:color="auto" w:fill="auto"/>
          </w:tcPr>
          <w:p w14:paraId="3E76CB1E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Virsmas ir viegli dezaktivējamas (ieskaitot bojājumu neesamība uz virsmām)</w:t>
            </w:r>
          </w:p>
        </w:tc>
        <w:tc>
          <w:tcPr>
            <w:tcW w:w="993" w:type="dxa"/>
            <w:shd w:val="clear" w:color="auto" w:fill="auto"/>
          </w:tcPr>
          <w:p w14:paraId="6E5B0980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AA1220B" w14:textId="20986924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2A3D3C5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05184D5" w14:textId="77777777" w:rsidTr="00C6328A">
        <w:tc>
          <w:tcPr>
            <w:tcW w:w="562" w:type="dxa"/>
            <w:shd w:val="clear" w:color="auto" w:fill="auto"/>
          </w:tcPr>
          <w:p w14:paraId="2AFC3B7F" w14:textId="2E5AC633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103" w:type="dxa"/>
            <w:shd w:val="clear" w:color="auto" w:fill="auto"/>
          </w:tcPr>
          <w:p w14:paraId="29832F1C" w14:textId="694ED33E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Veikti pasākumi attiecībā uz telpu uzkopšanā iesaistīto darbinieku radiācijas aizsardzību</w:t>
            </w:r>
          </w:p>
        </w:tc>
        <w:tc>
          <w:tcPr>
            <w:tcW w:w="993" w:type="dxa"/>
            <w:shd w:val="clear" w:color="auto" w:fill="auto"/>
          </w:tcPr>
          <w:p w14:paraId="1ADD9D33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8B312F3" w14:textId="12064400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A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06FA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8EABC94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3E3F4BF0" w14:textId="77777777" w:rsidTr="00C6328A">
        <w:tc>
          <w:tcPr>
            <w:tcW w:w="562" w:type="dxa"/>
            <w:shd w:val="clear" w:color="auto" w:fill="auto"/>
          </w:tcPr>
          <w:p w14:paraId="50B012C1" w14:textId="6B7260D3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103" w:type="dxa"/>
            <w:shd w:val="clear" w:color="auto" w:fill="auto"/>
          </w:tcPr>
          <w:p w14:paraId="0DCC4C5D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>Atsevišķi tīrīšanas līdzekļi telpu uzkopšanai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pieejami</w:t>
            </w:r>
          </w:p>
        </w:tc>
        <w:tc>
          <w:tcPr>
            <w:tcW w:w="993" w:type="dxa"/>
            <w:shd w:val="clear" w:color="auto" w:fill="auto"/>
          </w:tcPr>
          <w:p w14:paraId="719A3285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FDF5E11" w14:textId="156B7724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27288D71" w14:textId="77777777" w:rsidR="004112EB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C6E4AB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5213EBCE" w14:textId="77777777" w:rsidTr="00C6328A">
        <w:tc>
          <w:tcPr>
            <w:tcW w:w="562" w:type="dxa"/>
            <w:shd w:val="clear" w:color="auto" w:fill="auto"/>
          </w:tcPr>
          <w:p w14:paraId="1D510B89" w14:textId="11A48A3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103" w:type="dxa"/>
            <w:shd w:val="clear" w:color="auto" w:fill="auto"/>
          </w:tcPr>
          <w:p w14:paraId="493435F9" w14:textId="77777777" w:rsidR="004112EB" w:rsidRPr="002F4B42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Dezaktivācijas iespējas darbiniekiem ir nodrošinātas</w:t>
            </w:r>
          </w:p>
        </w:tc>
        <w:tc>
          <w:tcPr>
            <w:tcW w:w="993" w:type="dxa"/>
            <w:shd w:val="clear" w:color="auto" w:fill="auto"/>
          </w:tcPr>
          <w:p w14:paraId="73077BED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A2BB46" w14:textId="56C649F6" w:rsidR="004112EB" w:rsidRPr="00F4222D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CF7411A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94B1F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3DF3E6FD" w14:textId="77777777" w:rsidTr="00C6328A">
        <w:tc>
          <w:tcPr>
            <w:tcW w:w="562" w:type="dxa"/>
            <w:shd w:val="clear" w:color="auto" w:fill="auto"/>
          </w:tcPr>
          <w:p w14:paraId="614A2E4D" w14:textId="4C6665A3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103" w:type="dxa"/>
            <w:shd w:val="clear" w:color="auto" w:fill="auto"/>
          </w:tcPr>
          <w:p w14:paraId="75DF3276" w14:textId="77777777" w:rsidR="004112EB" w:rsidRPr="0077162E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62E">
              <w:rPr>
                <w:rFonts w:ascii="Times New Roman" w:hAnsi="Times New Roman"/>
                <w:sz w:val="24"/>
                <w:szCs w:val="24"/>
              </w:rPr>
              <w:t>Ir pieejams dezaktivācijas (avārijas) komplekts</w:t>
            </w:r>
          </w:p>
        </w:tc>
        <w:tc>
          <w:tcPr>
            <w:tcW w:w="993" w:type="dxa"/>
            <w:shd w:val="clear" w:color="auto" w:fill="auto"/>
          </w:tcPr>
          <w:p w14:paraId="0E9FC7B1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3392F3F" w14:textId="101050D1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33D643CD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50C1081" w14:textId="77777777" w:rsidTr="00C6328A">
        <w:tc>
          <w:tcPr>
            <w:tcW w:w="562" w:type="dxa"/>
            <w:shd w:val="clear" w:color="auto" w:fill="auto"/>
          </w:tcPr>
          <w:p w14:paraId="50F157BE" w14:textId="5FA60D5C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103" w:type="dxa"/>
            <w:shd w:val="clear" w:color="auto" w:fill="auto"/>
          </w:tcPr>
          <w:p w14:paraId="55BFFA13" w14:textId="77777777" w:rsidR="004112EB" w:rsidRPr="0077162E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Darbiniekiem regulāri tiek veiktas apmācības radiācijas avāriju vai incidentu situācijām</w:t>
            </w:r>
          </w:p>
        </w:tc>
        <w:tc>
          <w:tcPr>
            <w:tcW w:w="993" w:type="dxa"/>
            <w:shd w:val="clear" w:color="auto" w:fill="auto"/>
          </w:tcPr>
          <w:p w14:paraId="40E993E1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77F99F7" w14:textId="5CF90B5C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5428C44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489" w:rsidRPr="00B06FAA" w14:paraId="419294F9" w14:textId="77777777" w:rsidTr="005F0B6A">
        <w:tc>
          <w:tcPr>
            <w:tcW w:w="9556" w:type="dxa"/>
            <w:gridSpan w:val="4"/>
            <w:shd w:val="clear" w:color="auto" w:fill="D9D9D9" w:themeFill="background1" w:themeFillShade="D9"/>
          </w:tcPr>
          <w:p w14:paraId="2F2535ED" w14:textId="6E3DEB20" w:rsidR="00187489" w:rsidRPr="00187489" w:rsidRDefault="00187489" w:rsidP="004112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74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Neplānotas apstarošanas vai radiācijas negadījumi</w:t>
            </w:r>
          </w:p>
        </w:tc>
      </w:tr>
      <w:tr w:rsidR="004112EB" w:rsidRPr="00B06FAA" w14:paraId="75EE010C" w14:textId="77777777" w:rsidTr="00C6328A">
        <w:tc>
          <w:tcPr>
            <w:tcW w:w="562" w:type="dxa"/>
            <w:shd w:val="clear" w:color="auto" w:fill="auto"/>
          </w:tcPr>
          <w:p w14:paraId="0AE1EBD3" w14:textId="4113CCDD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103" w:type="dxa"/>
            <w:shd w:val="clear" w:color="auto" w:fill="auto"/>
          </w:tcPr>
          <w:p w14:paraId="1820B1A8" w14:textId="5935B36B" w:rsidR="00C6328A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ziņošanas un analizēšanas sistēma ir izveidota</w:t>
            </w:r>
          </w:p>
        </w:tc>
        <w:tc>
          <w:tcPr>
            <w:tcW w:w="993" w:type="dxa"/>
            <w:shd w:val="clear" w:color="auto" w:fill="auto"/>
          </w:tcPr>
          <w:p w14:paraId="394C2FC1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AD0E205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7A7BAAA9" w14:textId="77777777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754F1538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64A66E9" w14:textId="77777777" w:rsidTr="00C6328A">
        <w:tc>
          <w:tcPr>
            <w:tcW w:w="562" w:type="dxa"/>
            <w:shd w:val="clear" w:color="auto" w:fill="auto"/>
          </w:tcPr>
          <w:p w14:paraId="13BEFFDE" w14:textId="4D5371D4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103" w:type="dxa"/>
            <w:shd w:val="clear" w:color="auto" w:fill="auto"/>
          </w:tcPr>
          <w:p w14:paraId="216AA850" w14:textId="7C30F865" w:rsidR="00C6328A" w:rsidRPr="00F4222D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6309">
              <w:rPr>
                <w:rFonts w:ascii="Times New Roman" w:hAnsi="Times New Roman"/>
              </w:rPr>
              <w:t xml:space="preserve">Izstrādāti un tiek izmantoti kritēriji </w:t>
            </w:r>
            <w:r w:rsidRPr="008D6309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993" w:type="dxa"/>
            <w:shd w:val="clear" w:color="auto" w:fill="auto"/>
          </w:tcPr>
          <w:p w14:paraId="5596FE72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1CAC3003" w14:textId="77777777" w:rsidR="004112EB" w:rsidRPr="00BD1611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  <w:p w14:paraId="13C7D58A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auto"/>
          </w:tcPr>
          <w:p w14:paraId="7457C5C1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72104AE8" w14:textId="77777777" w:rsidTr="00C6328A">
        <w:tc>
          <w:tcPr>
            <w:tcW w:w="562" w:type="dxa"/>
            <w:shd w:val="clear" w:color="auto" w:fill="auto"/>
          </w:tcPr>
          <w:p w14:paraId="5CCDA16A" w14:textId="48B764EE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5103" w:type="dxa"/>
            <w:shd w:val="clear" w:color="auto" w:fill="auto"/>
          </w:tcPr>
          <w:p w14:paraId="57B64E40" w14:textId="1730CAB1" w:rsidR="004112EB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tiek veikta</w:t>
            </w:r>
          </w:p>
        </w:tc>
        <w:tc>
          <w:tcPr>
            <w:tcW w:w="993" w:type="dxa"/>
            <w:shd w:val="clear" w:color="auto" w:fill="auto"/>
          </w:tcPr>
          <w:p w14:paraId="639D8A2E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7E4D8ED" w14:textId="7DB62370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7162B03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A5E" w:rsidRPr="00B06FAA" w14:paraId="27DE24A6" w14:textId="77777777" w:rsidTr="00C61495">
        <w:tc>
          <w:tcPr>
            <w:tcW w:w="9556" w:type="dxa"/>
            <w:gridSpan w:val="4"/>
            <w:shd w:val="clear" w:color="auto" w:fill="D9D9D9" w:themeFill="background1" w:themeFillShade="D9"/>
          </w:tcPr>
          <w:p w14:paraId="315869C3" w14:textId="4F039A95" w:rsidR="005C6A5E" w:rsidRPr="005C6A5E" w:rsidRDefault="005C6A5E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4112EB" w:rsidRPr="00B06FAA" w14:paraId="4D2C4FDD" w14:textId="77777777" w:rsidTr="00C6328A">
        <w:tc>
          <w:tcPr>
            <w:tcW w:w="562" w:type="dxa"/>
            <w:shd w:val="clear" w:color="auto" w:fill="auto"/>
          </w:tcPr>
          <w:p w14:paraId="5F74F2D4" w14:textId="6D527090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5103" w:type="dxa"/>
            <w:shd w:val="clear" w:color="auto" w:fill="auto"/>
          </w:tcPr>
          <w:p w14:paraId="24948FFA" w14:textId="77777777" w:rsidR="004112EB" w:rsidRPr="00B06FAA" w:rsidRDefault="004112E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saskaņota ar VVD RDC un aktualizēta</w:t>
            </w:r>
          </w:p>
        </w:tc>
        <w:tc>
          <w:tcPr>
            <w:tcW w:w="993" w:type="dxa"/>
            <w:shd w:val="clear" w:color="auto" w:fill="auto"/>
          </w:tcPr>
          <w:p w14:paraId="72641EF1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1D1C323" w14:textId="4F7A7D7E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738128C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A5E" w:rsidRPr="00B06FAA" w14:paraId="5CD3D6CF" w14:textId="77777777" w:rsidTr="005C6A5E">
        <w:tc>
          <w:tcPr>
            <w:tcW w:w="9556" w:type="dxa"/>
            <w:gridSpan w:val="4"/>
            <w:shd w:val="clear" w:color="auto" w:fill="D9D9D9" w:themeFill="background1" w:themeFillShade="D9"/>
          </w:tcPr>
          <w:p w14:paraId="5AC89A49" w14:textId="03420806" w:rsidR="005C6A5E" w:rsidRPr="005C6A5E" w:rsidRDefault="005C6A5E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Instrukcija</w:t>
            </w:r>
          </w:p>
        </w:tc>
      </w:tr>
      <w:tr w:rsidR="004112EB" w:rsidRPr="00B06FAA" w14:paraId="562D7050" w14:textId="77777777" w:rsidTr="00C6328A">
        <w:tc>
          <w:tcPr>
            <w:tcW w:w="562" w:type="dxa"/>
            <w:shd w:val="clear" w:color="auto" w:fill="auto"/>
          </w:tcPr>
          <w:p w14:paraId="3800A44E" w14:textId="4341D34B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103" w:type="dxa"/>
            <w:shd w:val="clear" w:color="auto" w:fill="auto"/>
          </w:tcPr>
          <w:p w14:paraId="0BAC2812" w14:textId="77777777" w:rsidR="004112EB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993" w:type="dxa"/>
            <w:shd w:val="clear" w:color="auto" w:fill="auto"/>
          </w:tcPr>
          <w:p w14:paraId="6689E4F2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68D553F" w14:textId="292D23B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670C1924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12D567A4" w14:textId="77777777" w:rsidTr="00C6328A">
        <w:tc>
          <w:tcPr>
            <w:tcW w:w="562" w:type="dxa"/>
            <w:shd w:val="clear" w:color="auto" w:fill="auto"/>
          </w:tcPr>
          <w:p w14:paraId="283A9F08" w14:textId="78FD285E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103" w:type="dxa"/>
            <w:shd w:val="clear" w:color="auto" w:fill="auto"/>
          </w:tcPr>
          <w:p w14:paraId="6BF3B3F2" w14:textId="77777777" w:rsidR="004112EB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Instruktāžas radiācijas drošībā darbiniekiem tiek veiktas ne retāk reizi gadā</w:t>
            </w:r>
          </w:p>
        </w:tc>
        <w:tc>
          <w:tcPr>
            <w:tcW w:w="993" w:type="dxa"/>
            <w:shd w:val="clear" w:color="auto" w:fill="auto"/>
          </w:tcPr>
          <w:p w14:paraId="7F4B3409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315270D" w14:textId="43BFEE42" w:rsidR="004112EB" w:rsidRPr="00B06FAA" w:rsidRDefault="004112EB" w:rsidP="00F4222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6D87EE7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6A5E" w:rsidRPr="00B06FAA" w14:paraId="26961E27" w14:textId="77777777" w:rsidTr="005C6A5E">
        <w:tc>
          <w:tcPr>
            <w:tcW w:w="9556" w:type="dxa"/>
            <w:gridSpan w:val="4"/>
            <w:shd w:val="clear" w:color="auto" w:fill="D9D9D9" w:themeFill="background1" w:themeFillShade="D9"/>
          </w:tcPr>
          <w:p w14:paraId="482DF829" w14:textId="4E079A1E" w:rsidR="005C6A5E" w:rsidRPr="005C6A5E" w:rsidRDefault="009A7FA0" w:rsidP="004112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4112EB" w:rsidRPr="00B06FAA" w14:paraId="0A62B7D9" w14:textId="77777777" w:rsidTr="00C6328A">
        <w:tc>
          <w:tcPr>
            <w:tcW w:w="562" w:type="dxa"/>
            <w:shd w:val="clear" w:color="auto" w:fill="auto"/>
          </w:tcPr>
          <w:p w14:paraId="1FF5A877" w14:textId="38C9C553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5103" w:type="dxa"/>
            <w:shd w:val="clear" w:color="auto" w:fill="auto"/>
          </w:tcPr>
          <w:p w14:paraId="2E4CA550" w14:textId="4A7CD83C" w:rsidR="00C6328A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E9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ir izstrādāts un aktuāls</w:t>
            </w:r>
          </w:p>
        </w:tc>
        <w:tc>
          <w:tcPr>
            <w:tcW w:w="993" w:type="dxa"/>
            <w:shd w:val="clear" w:color="auto" w:fill="auto"/>
          </w:tcPr>
          <w:p w14:paraId="4D6EBDDC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AE29EE5" w14:textId="35243E75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42F69FF1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9795C4C" w14:textId="77777777" w:rsidTr="00C6328A">
        <w:tc>
          <w:tcPr>
            <w:tcW w:w="562" w:type="dxa"/>
            <w:shd w:val="clear" w:color="auto" w:fill="auto"/>
          </w:tcPr>
          <w:p w14:paraId="0833A467" w14:textId="44B8A986" w:rsidR="004112EB" w:rsidRPr="00B06FAA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103" w:type="dxa"/>
            <w:shd w:val="clear" w:color="auto" w:fill="auto"/>
          </w:tcPr>
          <w:p w14:paraId="4036A91B" w14:textId="77777777" w:rsidR="004112EB" w:rsidRPr="00B06FAA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Civiltiesiskās atbildības apdrošināšana ir veikta</w:t>
            </w:r>
          </w:p>
        </w:tc>
        <w:tc>
          <w:tcPr>
            <w:tcW w:w="993" w:type="dxa"/>
            <w:shd w:val="clear" w:color="auto" w:fill="auto"/>
          </w:tcPr>
          <w:p w14:paraId="0C0258AA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20710C3" w14:textId="32804572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141AF6C3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67CFA36E" w14:textId="77777777" w:rsidTr="00C6328A">
        <w:tc>
          <w:tcPr>
            <w:tcW w:w="562" w:type="dxa"/>
            <w:shd w:val="clear" w:color="auto" w:fill="auto"/>
          </w:tcPr>
          <w:p w14:paraId="34BEA122" w14:textId="2C486E6E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5103" w:type="dxa"/>
            <w:shd w:val="clear" w:color="auto" w:fill="auto"/>
          </w:tcPr>
          <w:p w14:paraId="103860BC" w14:textId="6D86C8E6" w:rsidR="004112EB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Telpu f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iziskā aizsardzība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tiek nodrošināta</w:t>
            </w:r>
          </w:p>
        </w:tc>
        <w:tc>
          <w:tcPr>
            <w:tcW w:w="993" w:type="dxa"/>
            <w:shd w:val="clear" w:color="auto" w:fill="auto"/>
          </w:tcPr>
          <w:p w14:paraId="3DC6FBA8" w14:textId="77777777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jā</w:t>
            </w:r>
          </w:p>
          <w:p w14:paraId="5DE3C3D1" w14:textId="7DF50379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D1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898" w:type="dxa"/>
            <w:shd w:val="clear" w:color="auto" w:fill="auto"/>
          </w:tcPr>
          <w:p w14:paraId="05DC199F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12EB" w:rsidRPr="00B06FAA" w14:paraId="4E885CE0" w14:textId="77777777" w:rsidTr="00C6328A">
        <w:tc>
          <w:tcPr>
            <w:tcW w:w="562" w:type="dxa"/>
            <w:shd w:val="clear" w:color="auto" w:fill="auto"/>
          </w:tcPr>
          <w:p w14:paraId="59C874B1" w14:textId="72F7C5E8" w:rsidR="004112EB" w:rsidRDefault="004112EB" w:rsidP="00411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5103" w:type="dxa"/>
            <w:shd w:val="clear" w:color="auto" w:fill="auto"/>
          </w:tcPr>
          <w:p w14:paraId="7A3188C8" w14:textId="41B0E6AE" w:rsidR="004112EB" w:rsidRDefault="004112EB" w:rsidP="00B713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gadu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ir iesniegts </w:t>
            </w:r>
          </w:p>
        </w:tc>
        <w:tc>
          <w:tcPr>
            <w:tcW w:w="993" w:type="dxa"/>
            <w:shd w:val="clear" w:color="auto" w:fill="auto"/>
          </w:tcPr>
          <w:p w14:paraId="3A8E7F79" w14:textId="77777777" w:rsidR="004112EB" w:rsidRPr="00B06FAA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95962BB" w14:textId="3B9329BA" w:rsidR="004112EB" w:rsidRDefault="004112EB" w:rsidP="004112E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3C79B1">
              <w:rPr>
                <w:rFonts w:ascii="Times New Roman" w:hAnsi="Times New Roman"/>
                <w:sz w:val="24"/>
                <w:szCs w:val="24"/>
              </w:rPr>
            </w:r>
            <w:r w:rsidR="003C79B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898" w:type="dxa"/>
            <w:shd w:val="clear" w:color="auto" w:fill="auto"/>
          </w:tcPr>
          <w:p w14:paraId="552D865C" w14:textId="77777777" w:rsidR="004112EB" w:rsidRPr="00B06FAA" w:rsidRDefault="004112EB" w:rsidP="004112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94F20" w14:textId="77777777" w:rsidR="003C79B1" w:rsidRDefault="003C79B1">
      <w:pPr>
        <w:spacing w:after="0" w:line="240" w:lineRule="auto"/>
      </w:pPr>
      <w:r>
        <w:separator/>
      </w:r>
    </w:p>
  </w:endnote>
  <w:endnote w:type="continuationSeparator" w:id="0">
    <w:p w14:paraId="077AAA49" w14:textId="77777777" w:rsidR="003C79B1" w:rsidRDefault="003C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7279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C56F2E" w:rsidRDefault="00C56F2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D44B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C56F2E" w:rsidRDefault="00C56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0FB2BE" w14:textId="77777777" w:rsidR="003C79B1" w:rsidRDefault="003C79B1">
      <w:pPr>
        <w:spacing w:after="0" w:line="240" w:lineRule="auto"/>
      </w:pPr>
      <w:r>
        <w:separator/>
      </w:r>
    </w:p>
  </w:footnote>
  <w:footnote w:type="continuationSeparator" w:id="0">
    <w:p w14:paraId="3B60D632" w14:textId="77777777" w:rsidR="003C79B1" w:rsidRDefault="003C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9BB"/>
    <w:rsid w:val="00005904"/>
    <w:rsid w:val="00006384"/>
    <w:rsid w:val="000104CD"/>
    <w:rsid w:val="000128E6"/>
    <w:rsid w:val="00012EFC"/>
    <w:rsid w:val="00015365"/>
    <w:rsid w:val="00024CB7"/>
    <w:rsid w:val="00026930"/>
    <w:rsid w:val="00030349"/>
    <w:rsid w:val="00031E69"/>
    <w:rsid w:val="00032ABD"/>
    <w:rsid w:val="00032E7F"/>
    <w:rsid w:val="0003740D"/>
    <w:rsid w:val="00037876"/>
    <w:rsid w:val="0004137A"/>
    <w:rsid w:val="0004150B"/>
    <w:rsid w:val="00041806"/>
    <w:rsid w:val="00042E39"/>
    <w:rsid w:val="00044620"/>
    <w:rsid w:val="00045417"/>
    <w:rsid w:val="00047EE2"/>
    <w:rsid w:val="000504D6"/>
    <w:rsid w:val="000517A1"/>
    <w:rsid w:val="00055523"/>
    <w:rsid w:val="00057E4F"/>
    <w:rsid w:val="000628FC"/>
    <w:rsid w:val="00064E5A"/>
    <w:rsid w:val="00065A9E"/>
    <w:rsid w:val="00070273"/>
    <w:rsid w:val="00071C3E"/>
    <w:rsid w:val="00072717"/>
    <w:rsid w:val="00073C79"/>
    <w:rsid w:val="00076E14"/>
    <w:rsid w:val="000806F8"/>
    <w:rsid w:val="000818B6"/>
    <w:rsid w:val="00084E55"/>
    <w:rsid w:val="00087C7B"/>
    <w:rsid w:val="000925B8"/>
    <w:rsid w:val="000926F8"/>
    <w:rsid w:val="00094DF1"/>
    <w:rsid w:val="000A12FB"/>
    <w:rsid w:val="000A24D6"/>
    <w:rsid w:val="000A32DA"/>
    <w:rsid w:val="000A5F9E"/>
    <w:rsid w:val="000A7661"/>
    <w:rsid w:val="000B0B2A"/>
    <w:rsid w:val="000C0250"/>
    <w:rsid w:val="000C2E73"/>
    <w:rsid w:val="000C3870"/>
    <w:rsid w:val="000C6AE9"/>
    <w:rsid w:val="000D408C"/>
    <w:rsid w:val="000D465F"/>
    <w:rsid w:val="000D7F5C"/>
    <w:rsid w:val="000E25FB"/>
    <w:rsid w:val="000E2E15"/>
    <w:rsid w:val="000E43CF"/>
    <w:rsid w:val="000E7008"/>
    <w:rsid w:val="000F341A"/>
    <w:rsid w:val="000F71F9"/>
    <w:rsid w:val="00100AB1"/>
    <w:rsid w:val="00105D0A"/>
    <w:rsid w:val="00114AD8"/>
    <w:rsid w:val="0011767A"/>
    <w:rsid w:val="00124173"/>
    <w:rsid w:val="00125CDD"/>
    <w:rsid w:val="001263B6"/>
    <w:rsid w:val="00126F6A"/>
    <w:rsid w:val="0012723C"/>
    <w:rsid w:val="00134FAE"/>
    <w:rsid w:val="001352C0"/>
    <w:rsid w:val="00140C62"/>
    <w:rsid w:val="00143740"/>
    <w:rsid w:val="0014561F"/>
    <w:rsid w:val="001511E5"/>
    <w:rsid w:val="001513C8"/>
    <w:rsid w:val="00151976"/>
    <w:rsid w:val="00151AE7"/>
    <w:rsid w:val="00154B82"/>
    <w:rsid w:val="00161634"/>
    <w:rsid w:val="0016184F"/>
    <w:rsid w:val="00161C64"/>
    <w:rsid w:val="0016766D"/>
    <w:rsid w:val="0017787F"/>
    <w:rsid w:val="001801B0"/>
    <w:rsid w:val="0018141C"/>
    <w:rsid w:val="00183071"/>
    <w:rsid w:val="00184F23"/>
    <w:rsid w:val="00187489"/>
    <w:rsid w:val="0019084E"/>
    <w:rsid w:val="00194FB3"/>
    <w:rsid w:val="001972A4"/>
    <w:rsid w:val="001A16AC"/>
    <w:rsid w:val="001B07BC"/>
    <w:rsid w:val="001B10D0"/>
    <w:rsid w:val="001B38B1"/>
    <w:rsid w:val="001B7B2C"/>
    <w:rsid w:val="001C0142"/>
    <w:rsid w:val="001C0DA7"/>
    <w:rsid w:val="001C15E8"/>
    <w:rsid w:val="001C6ED8"/>
    <w:rsid w:val="001D0D62"/>
    <w:rsid w:val="001E2D2D"/>
    <w:rsid w:val="001E46B5"/>
    <w:rsid w:val="001E6C69"/>
    <w:rsid w:val="001F19DD"/>
    <w:rsid w:val="001F27E5"/>
    <w:rsid w:val="002017E4"/>
    <w:rsid w:val="00222EB0"/>
    <w:rsid w:val="00236D2B"/>
    <w:rsid w:val="00242035"/>
    <w:rsid w:val="00246603"/>
    <w:rsid w:val="00250305"/>
    <w:rsid w:val="002508E1"/>
    <w:rsid w:val="0025550E"/>
    <w:rsid w:val="0026095F"/>
    <w:rsid w:val="00264239"/>
    <w:rsid w:val="00264912"/>
    <w:rsid w:val="002652D3"/>
    <w:rsid w:val="00265866"/>
    <w:rsid w:val="00271232"/>
    <w:rsid w:val="00272927"/>
    <w:rsid w:val="0027584F"/>
    <w:rsid w:val="00275B9E"/>
    <w:rsid w:val="00275F54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3953"/>
    <w:rsid w:val="002A6824"/>
    <w:rsid w:val="002A775F"/>
    <w:rsid w:val="002B0A68"/>
    <w:rsid w:val="002B12BC"/>
    <w:rsid w:val="002B35A1"/>
    <w:rsid w:val="002B3E87"/>
    <w:rsid w:val="002B509B"/>
    <w:rsid w:val="002C2F11"/>
    <w:rsid w:val="002C3B22"/>
    <w:rsid w:val="002C424F"/>
    <w:rsid w:val="002C628A"/>
    <w:rsid w:val="002D031F"/>
    <w:rsid w:val="002D06B7"/>
    <w:rsid w:val="002D2F71"/>
    <w:rsid w:val="002D2FE5"/>
    <w:rsid w:val="002D302C"/>
    <w:rsid w:val="002D7B24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2068D"/>
    <w:rsid w:val="00321A96"/>
    <w:rsid w:val="00323120"/>
    <w:rsid w:val="00327102"/>
    <w:rsid w:val="00327714"/>
    <w:rsid w:val="00327986"/>
    <w:rsid w:val="003306D4"/>
    <w:rsid w:val="00331A6D"/>
    <w:rsid w:val="003342E9"/>
    <w:rsid w:val="00334AAD"/>
    <w:rsid w:val="003357E1"/>
    <w:rsid w:val="003403B8"/>
    <w:rsid w:val="00343026"/>
    <w:rsid w:val="0034685D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82AE0"/>
    <w:rsid w:val="00385960"/>
    <w:rsid w:val="003920A0"/>
    <w:rsid w:val="00394395"/>
    <w:rsid w:val="00395D5E"/>
    <w:rsid w:val="00395D61"/>
    <w:rsid w:val="00396071"/>
    <w:rsid w:val="003A6BEC"/>
    <w:rsid w:val="003B33B1"/>
    <w:rsid w:val="003B7F7A"/>
    <w:rsid w:val="003C00FB"/>
    <w:rsid w:val="003C24D3"/>
    <w:rsid w:val="003C4535"/>
    <w:rsid w:val="003C57CB"/>
    <w:rsid w:val="003C79B1"/>
    <w:rsid w:val="003C7D3B"/>
    <w:rsid w:val="003D19D4"/>
    <w:rsid w:val="003D1F92"/>
    <w:rsid w:val="003D2F00"/>
    <w:rsid w:val="003D41E4"/>
    <w:rsid w:val="003D5413"/>
    <w:rsid w:val="003D5512"/>
    <w:rsid w:val="003D5E46"/>
    <w:rsid w:val="003E6042"/>
    <w:rsid w:val="003F04A5"/>
    <w:rsid w:val="003F23B1"/>
    <w:rsid w:val="003F288E"/>
    <w:rsid w:val="00401840"/>
    <w:rsid w:val="00402631"/>
    <w:rsid w:val="00402D9B"/>
    <w:rsid w:val="00403261"/>
    <w:rsid w:val="004035B7"/>
    <w:rsid w:val="0040398F"/>
    <w:rsid w:val="00403E84"/>
    <w:rsid w:val="0040428B"/>
    <w:rsid w:val="00404B88"/>
    <w:rsid w:val="00405A4D"/>
    <w:rsid w:val="004112EB"/>
    <w:rsid w:val="00411E6B"/>
    <w:rsid w:val="00412AC1"/>
    <w:rsid w:val="00416581"/>
    <w:rsid w:val="004228CC"/>
    <w:rsid w:val="00422A47"/>
    <w:rsid w:val="0042326E"/>
    <w:rsid w:val="00431544"/>
    <w:rsid w:val="004319E0"/>
    <w:rsid w:val="00433AE9"/>
    <w:rsid w:val="00433DC7"/>
    <w:rsid w:val="00440507"/>
    <w:rsid w:val="00443994"/>
    <w:rsid w:val="0044568A"/>
    <w:rsid w:val="00445C67"/>
    <w:rsid w:val="00447BC1"/>
    <w:rsid w:val="004528EE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710C1"/>
    <w:rsid w:val="0047730D"/>
    <w:rsid w:val="00477364"/>
    <w:rsid w:val="004834AA"/>
    <w:rsid w:val="004842E5"/>
    <w:rsid w:val="00484B53"/>
    <w:rsid w:val="00492456"/>
    <w:rsid w:val="00492807"/>
    <w:rsid w:val="00493169"/>
    <w:rsid w:val="00494CFB"/>
    <w:rsid w:val="00495E10"/>
    <w:rsid w:val="00497B98"/>
    <w:rsid w:val="004A3C54"/>
    <w:rsid w:val="004A6A09"/>
    <w:rsid w:val="004A7C47"/>
    <w:rsid w:val="004B1314"/>
    <w:rsid w:val="004B277D"/>
    <w:rsid w:val="004B4572"/>
    <w:rsid w:val="004B47B8"/>
    <w:rsid w:val="004B6025"/>
    <w:rsid w:val="004B67A3"/>
    <w:rsid w:val="004B7BAC"/>
    <w:rsid w:val="004B7E40"/>
    <w:rsid w:val="004C0EAE"/>
    <w:rsid w:val="004C3E58"/>
    <w:rsid w:val="004C459B"/>
    <w:rsid w:val="004C57E1"/>
    <w:rsid w:val="004C5EE1"/>
    <w:rsid w:val="004D027E"/>
    <w:rsid w:val="004D0417"/>
    <w:rsid w:val="004D326B"/>
    <w:rsid w:val="004E1E67"/>
    <w:rsid w:val="004E529D"/>
    <w:rsid w:val="004F539D"/>
    <w:rsid w:val="005033E1"/>
    <w:rsid w:val="00503758"/>
    <w:rsid w:val="00505A36"/>
    <w:rsid w:val="005067D4"/>
    <w:rsid w:val="00512173"/>
    <w:rsid w:val="005125C1"/>
    <w:rsid w:val="005141CA"/>
    <w:rsid w:val="00516527"/>
    <w:rsid w:val="00521988"/>
    <w:rsid w:val="00523058"/>
    <w:rsid w:val="005314C1"/>
    <w:rsid w:val="00532A4A"/>
    <w:rsid w:val="00533631"/>
    <w:rsid w:val="00534DBB"/>
    <w:rsid w:val="00535564"/>
    <w:rsid w:val="005359F4"/>
    <w:rsid w:val="00541298"/>
    <w:rsid w:val="00542076"/>
    <w:rsid w:val="005465BC"/>
    <w:rsid w:val="005466DB"/>
    <w:rsid w:val="0055092B"/>
    <w:rsid w:val="0055256E"/>
    <w:rsid w:val="0055688D"/>
    <w:rsid w:val="005612AF"/>
    <w:rsid w:val="005617A6"/>
    <w:rsid w:val="00562DE1"/>
    <w:rsid w:val="00565346"/>
    <w:rsid w:val="00566BC0"/>
    <w:rsid w:val="00566C97"/>
    <w:rsid w:val="00570CFA"/>
    <w:rsid w:val="00570FC3"/>
    <w:rsid w:val="00575724"/>
    <w:rsid w:val="00577B3C"/>
    <w:rsid w:val="005811D4"/>
    <w:rsid w:val="00585F05"/>
    <w:rsid w:val="005866D4"/>
    <w:rsid w:val="00586ED2"/>
    <w:rsid w:val="00596586"/>
    <w:rsid w:val="00596EE0"/>
    <w:rsid w:val="005B1E44"/>
    <w:rsid w:val="005B470F"/>
    <w:rsid w:val="005B5703"/>
    <w:rsid w:val="005C0050"/>
    <w:rsid w:val="005C6A5E"/>
    <w:rsid w:val="005D0A8A"/>
    <w:rsid w:val="005D17BB"/>
    <w:rsid w:val="005D1E47"/>
    <w:rsid w:val="005D1FA1"/>
    <w:rsid w:val="005D6B3D"/>
    <w:rsid w:val="005D6BF8"/>
    <w:rsid w:val="005D7A41"/>
    <w:rsid w:val="005E7DD6"/>
    <w:rsid w:val="005F350C"/>
    <w:rsid w:val="005F503C"/>
    <w:rsid w:val="005F642F"/>
    <w:rsid w:val="006103D9"/>
    <w:rsid w:val="006112B9"/>
    <w:rsid w:val="00613D80"/>
    <w:rsid w:val="00614C56"/>
    <w:rsid w:val="00616836"/>
    <w:rsid w:val="00621BCE"/>
    <w:rsid w:val="00627152"/>
    <w:rsid w:val="006340FB"/>
    <w:rsid w:val="00653210"/>
    <w:rsid w:val="00653271"/>
    <w:rsid w:val="00653562"/>
    <w:rsid w:val="0065359A"/>
    <w:rsid w:val="00653D7F"/>
    <w:rsid w:val="00654C24"/>
    <w:rsid w:val="006619F9"/>
    <w:rsid w:val="0066225E"/>
    <w:rsid w:val="00663C3A"/>
    <w:rsid w:val="006652FF"/>
    <w:rsid w:val="0066560A"/>
    <w:rsid w:val="0066601F"/>
    <w:rsid w:val="00670AD2"/>
    <w:rsid w:val="00670EAE"/>
    <w:rsid w:val="006808A6"/>
    <w:rsid w:val="00682CBF"/>
    <w:rsid w:val="00684E1E"/>
    <w:rsid w:val="00686400"/>
    <w:rsid w:val="00686C2D"/>
    <w:rsid w:val="006909B9"/>
    <w:rsid w:val="00692910"/>
    <w:rsid w:val="006A1191"/>
    <w:rsid w:val="006A33E7"/>
    <w:rsid w:val="006A5645"/>
    <w:rsid w:val="006B10DA"/>
    <w:rsid w:val="006B1282"/>
    <w:rsid w:val="006B57B1"/>
    <w:rsid w:val="006C22DA"/>
    <w:rsid w:val="006C61B4"/>
    <w:rsid w:val="006D7915"/>
    <w:rsid w:val="006E131A"/>
    <w:rsid w:val="006E2830"/>
    <w:rsid w:val="006E438A"/>
    <w:rsid w:val="006E485F"/>
    <w:rsid w:val="006E67E4"/>
    <w:rsid w:val="006F1684"/>
    <w:rsid w:val="006F2074"/>
    <w:rsid w:val="0070011D"/>
    <w:rsid w:val="00704001"/>
    <w:rsid w:val="00705FAD"/>
    <w:rsid w:val="00706881"/>
    <w:rsid w:val="00712228"/>
    <w:rsid w:val="007148AF"/>
    <w:rsid w:val="00715E30"/>
    <w:rsid w:val="00716573"/>
    <w:rsid w:val="00722BB5"/>
    <w:rsid w:val="00723F6F"/>
    <w:rsid w:val="0072680D"/>
    <w:rsid w:val="00734679"/>
    <w:rsid w:val="00735E38"/>
    <w:rsid w:val="00736003"/>
    <w:rsid w:val="00736390"/>
    <w:rsid w:val="00743076"/>
    <w:rsid w:val="00744FE6"/>
    <w:rsid w:val="0074770D"/>
    <w:rsid w:val="00751C95"/>
    <w:rsid w:val="00755FF8"/>
    <w:rsid w:val="007633C6"/>
    <w:rsid w:val="007674A7"/>
    <w:rsid w:val="0077162E"/>
    <w:rsid w:val="00771F01"/>
    <w:rsid w:val="007725D0"/>
    <w:rsid w:val="0077333A"/>
    <w:rsid w:val="00773B4E"/>
    <w:rsid w:val="007741F3"/>
    <w:rsid w:val="007849E9"/>
    <w:rsid w:val="0078586D"/>
    <w:rsid w:val="00792E84"/>
    <w:rsid w:val="00793B5C"/>
    <w:rsid w:val="007A1FF3"/>
    <w:rsid w:val="007A4085"/>
    <w:rsid w:val="007A6D5E"/>
    <w:rsid w:val="007B2583"/>
    <w:rsid w:val="007B3020"/>
    <w:rsid w:val="007B3BA5"/>
    <w:rsid w:val="007C14A5"/>
    <w:rsid w:val="007C4203"/>
    <w:rsid w:val="007C4A1D"/>
    <w:rsid w:val="007C7594"/>
    <w:rsid w:val="007D0DA1"/>
    <w:rsid w:val="007D1663"/>
    <w:rsid w:val="007D31CF"/>
    <w:rsid w:val="007D747B"/>
    <w:rsid w:val="007E42F9"/>
    <w:rsid w:val="007E4D1F"/>
    <w:rsid w:val="007E675A"/>
    <w:rsid w:val="007E7842"/>
    <w:rsid w:val="007F532A"/>
    <w:rsid w:val="007F5DFC"/>
    <w:rsid w:val="007F6739"/>
    <w:rsid w:val="007F6FC0"/>
    <w:rsid w:val="008006BC"/>
    <w:rsid w:val="008013B7"/>
    <w:rsid w:val="0080461E"/>
    <w:rsid w:val="00813860"/>
    <w:rsid w:val="0081405A"/>
    <w:rsid w:val="00815277"/>
    <w:rsid w:val="0081539D"/>
    <w:rsid w:val="00821309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6A48"/>
    <w:rsid w:val="00837856"/>
    <w:rsid w:val="0084103D"/>
    <w:rsid w:val="00841D36"/>
    <w:rsid w:val="008478A9"/>
    <w:rsid w:val="008514A3"/>
    <w:rsid w:val="0085482C"/>
    <w:rsid w:val="008555F7"/>
    <w:rsid w:val="00861C12"/>
    <w:rsid w:val="00862665"/>
    <w:rsid w:val="00864D37"/>
    <w:rsid w:val="00866248"/>
    <w:rsid w:val="00871383"/>
    <w:rsid w:val="008732EB"/>
    <w:rsid w:val="00873748"/>
    <w:rsid w:val="0087396A"/>
    <w:rsid w:val="00876A8F"/>
    <w:rsid w:val="00876C21"/>
    <w:rsid w:val="0088338D"/>
    <w:rsid w:val="008842B8"/>
    <w:rsid w:val="00884527"/>
    <w:rsid w:val="008868B0"/>
    <w:rsid w:val="00891686"/>
    <w:rsid w:val="0089233E"/>
    <w:rsid w:val="008924F2"/>
    <w:rsid w:val="008A32FA"/>
    <w:rsid w:val="008A35E6"/>
    <w:rsid w:val="008A775D"/>
    <w:rsid w:val="008B07D6"/>
    <w:rsid w:val="008B1E04"/>
    <w:rsid w:val="008C4E34"/>
    <w:rsid w:val="008C5BFF"/>
    <w:rsid w:val="008C7FB9"/>
    <w:rsid w:val="008D3751"/>
    <w:rsid w:val="008D4902"/>
    <w:rsid w:val="008D4E7E"/>
    <w:rsid w:val="008D6309"/>
    <w:rsid w:val="008D7D88"/>
    <w:rsid w:val="008E18FA"/>
    <w:rsid w:val="008E44D6"/>
    <w:rsid w:val="008E5FFC"/>
    <w:rsid w:val="008E7219"/>
    <w:rsid w:val="008E786E"/>
    <w:rsid w:val="008F01FC"/>
    <w:rsid w:val="008F1728"/>
    <w:rsid w:val="008F2144"/>
    <w:rsid w:val="008F24F6"/>
    <w:rsid w:val="008F445A"/>
    <w:rsid w:val="00900BE3"/>
    <w:rsid w:val="009016AF"/>
    <w:rsid w:val="00906508"/>
    <w:rsid w:val="00916F01"/>
    <w:rsid w:val="00920EBA"/>
    <w:rsid w:val="0092103F"/>
    <w:rsid w:val="00924B81"/>
    <w:rsid w:val="009272E9"/>
    <w:rsid w:val="00927BA4"/>
    <w:rsid w:val="009306A2"/>
    <w:rsid w:val="009313DD"/>
    <w:rsid w:val="00932125"/>
    <w:rsid w:val="009360C0"/>
    <w:rsid w:val="009361DB"/>
    <w:rsid w:val="00937FF9"/>
    <w:rsid w:val="009457E9"/>
    <w:rsid w:val="00946170"/>
    <w:rsid w:val="009551D6"/>
    <w:rsid w:val="00955CF3"/>
    <w:rsid w:val="0095696D"/>
    <w:rsid w:val="00960C5E"/>
    <w:rsid w:val="00961E71"/>
    <w:rsid w:val="00962E2D"/>
    <w:rsid w:val="00965827"/>
    <w:rsid w:val="009660CA"/>
    <w:rsid w:val="00967694"/>
    <w:rsid w:val="00970100"/>
    <w:rsid w:val="009706D7"/>
    <w:rsid w:val="00971D10"/>
    <w:rsid w:val="00975ABE"/>
    <w:rsid w:val="00975B10"/>
    <w:rsid w:val="009774E8"/>
    <w:rsid w:val="00977B1F"/>
    <w:rsid w:val="009832F4"/>
    <w:rsid w:val="00983691"/>
    <w:rsid w:val="00983764"/>
    <w:rsid w:val="00985FD8"/>
    <w:rsid w:val="00990021"/>
    <w:rsid w:val="009900F1"/>
    <w:rsid w:val="009932AD"/>
    <w:rsid w:val="0099497B"/>
    <w:rsid w:val="00994CA9"/>
    <w:rsid w:val="009A1DA7"/>
    <w:rsid w:val="009A4C22"/>
    <w:rsid w:val="009A7FA0"/>
    <w:rsid w:val="009B565A"/>
    <w:rsid w:val="009C0144"/>
    <w:rsid w:val="009C22F4"/>
    <w:rsid w:val="009C3A28"/>
    <w:rsid w:val="009C5577"/>
    <w:rsid w:val="009D0491"/>
    <w:rsid w:val="009D7F8D"/>
    <w:rsid w:val="009E17B6"/>
    <w:rsid w:val="009E19C2"/>
    <w:rsid w:val="009E5BE6"/>
    <w:rsid w:val="009F3FE0"/>
    <w:rsid w:val="009F5FC9"/>
    <w:rsid w:val="00A05A8C"/>
    <w:rsid w:val="00A05FF4"/>
    <w:rsid w:val="00A07796"/>
    <w:rsid w:val="00A109BB"/>
    <w:rsid w:val="00A12B7F"/>
    <w:rsid w:val="00A1529E"/>
    <w:rsid w:val="00A16300"/>
    <w:rsid w:val="00A17FF0"/>
    <w:rsid w:val="00A20434"/>
    <w:rsid w:val="00A20874"/>
    <w:rsid w:val="00A21F5F"/>
    <w:rsid w:val="00A22CD1"/>
    <w:rsid w:val="00A231D6"/>
    <w:rsid w:val="00A23F24"/>
    <w:rsid w:val="00A2482F"/>
    <w:rsid w:val="00A2583C"/>
    <w:rsid w:val="00A30709"/>
    <w:rsid w:val="00A3166E"/>
    <w:rsid w:val="00A3460D"/>
    <w:rsid w:val="00A35586"/>
    <w:rsid w:val="00A4037F"/>
    <w:rsid w:val="00A46249"/>
    <w:rsid w:val="00A51E32"/>
    <w:rsid w:val="00A52C77"/>
    <w:rsid w:val="00A5440E"/>
    <w:rsid w:val="00A6010F"/>
    <w:rsid w:val="00A60AE0"/>
    <w:rsid w:val="00A62F9F"/>
    <w:rsid w:val="00A6375B"/>
    <w:rsid w:val="00A7381D"/>
    <w:rsid w:val="00A74568"/>
    <w:rsid w:val="00A7531C"/>
    <w:rsid w:val="00A76422"/>
    <w:rsid w:val="00A7784F"/>
    <w:rsid w:val="00A8367A"/>
    <w:rsid w:val="00A86DE3"/>
    <w:rsid w:val="00A9035F"/>
    <w:rsid w:val="00A9165B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F98"/>
    <w:rsid w:val="00AB6EA2"/>
    <w:rsid w:val="00AB7408"/>
    <w:rsid w:val="00AB7498"/>
    <w:rsid w:val="00AB7E8A"/>
    <w:rsid w:val="00AC653F"/>
    <w:rsid w:val="00AC708C"/>
    <w:rsid w:val="00AD598C"/>
    <w:rsid w:val="00AE728D"/>
    <w:rsid w:val="00AF006C"/>
    <w:rsid w:val="00AF04F9"/>
    <w:rsid w:val="00AF4917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259EA"/>
    <w:rsid w:val="00B36245"/>
    <w:rsid w:val="00B436FC"/>
    <w:rsid w:val="00B4370B"/>
    <w:rsid w:val="00B46B13"/>
    <w:rsid w:val="00B46CED"/>
    <w:rsid w:val="00B5135A"/>
    <w:rsid w:val="00B516BE"/>
    <w:rsid w:val="00B55CDF"/>
    <w:rsid w:val="00B577EB"/>
    <w:rsid w:val="00B61273"/>
    <w:rsid w:val="00B64461"/>
    <w:rsid w:val="00B670A7"/>
    <w:rsid w:val="00B71341"/>
    <w:rsid w:val="00B7652E"/>
    <w:rsid w:val="00B77D76"/>
    <w:rsid w:val="00B810A7"/>
    <w:rsid w:val="00B837F0"/>
    <w:rsid w:val="00BA20B5"/>
    <w:rsid w:val="00BA2458"/>
    <w:rsid w:val="00BB5A73"/>
    <w:rsid w:val="00BB5CC3"/>
    <w:rsid w:val="00BC185F"/>
    <w:rsid w:val="00BC4C8F"/>
    <w:rsid w:val="00BD027E"/>
    <w:rsid w:val="00BD1923"/>
    <w:rsid w:val="00BD6AB8"/>
    <w:rsid w:val="00BD7538"/>
    <w:rsid w:val="00BE0F13"/>
    <w:rsid w:val="00BE7307"/>
    <w:rsid w:val="00BF08AE"/>
    <w:rsid w:val="00BF18D5"/>
    <w:rsid w:val="00BF314E"/>
    <w:rsid w:val="00BF7D48"/>
    <w:rsid w:val="00C03FC2"/>
    <w:rsid w:val="00C07211"/>
    <w:rsid w:val="00C075B1"/>
    <w:rsid w:val="00C1079B"/>
    <w:rsid w:val="00C11A00"/>
    <w:rsid w:val="00C12D29"/>
    <w:rsid w:val="00C13DC7"/>
    <w:rsid w:val="00C1763D"/>
    <w:rsid w:val="00C22F9A"/>
    <w:rsid w:val="00C233B8"/>
    <w:rsid w:val="00C24960"/>
    <w:rsid w:val="00C24EF1"/>
    <w:rsid w:val="00C25A22"/>
    <w:rsid w:val="00C303BD"/>
    <w:rsid w:val="00C32B34"/>
    <w:rsid w:val="00C35893"/>
    <w:rsid w:val="00C414EB"/>
    <w:rsid w:val="00C4168C"/>
    <w:rsid w:val="00C416E6"/>
    <w:rsid w:val="00C4472B"/>
    <w:rsid w:val="00C46F6E"/>
    <w:rsid w:val="00C47F57"/>
    <w:rsid w:val="00C50715"/>
    <w:rsid w:val="00C51290"/>
    <w:rsid w:val="00C51669"/>
    <w:rsid w:val="00C52653"/>
    <w:rsid w:val="00C5298C"/>
    <w:rsid w:val="00C562E8"/>
    <w:rsid w:val="00C56F2E"/>
    <w:rsid w:val="00C57F33"/>
    <w:rsid w:val="00C610D5"/>
    <w:rsid w:val="00C6328A"/>
    <w:rsid w:val="00C658BE"/>
    <w:rsid w:val="00C66499"/>
    <w:rsid w:val="00C66B80"/>
    <w:rsid w:val="00C704BA"/>
    <w:rsid w:val="00C73276"/>
    <w:rsid w:val="00C73FFA"/>
    <w:rsid w:val="00C7674D"/>
    <w:rsid w:val="00C84D66"/>
    <w:rsid w:val="00C87D50"/>
    <w:rsid w:val="00C9355A"/>
    <w:rsid w:val="00C94055"/>
    <w:rsid w:val="00C95337"/>
    <w:rsid w:val="00CA2419"/>
    <w:rsid w:val="00CB31EA"/>
    <w:rsid w:val="00CB4925"/>
    <w:rsid w:val="00CB5DC4"/>
    <w:rsid w:val="00CC329D"/>
    <w:rsid w:val="00CC5119"/>
    <w:rsid w:val="00CC734D"/>
    <w:rsid w:val="00CD243B"/>
    <w:rsid w:val="00CD266E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354C"/>
    <w:rsid w:val="00CF3F05"/>
    <w:rsid w:val="00CF7F65"/>
    <w:rsid w:val="00D01314"/>
    <w:rsid w:val="00D041C6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6EC3"/>
    <w:rsid w:val="00D3247F"/>
    <w:rsid w:val="00D326AA"/>
    <w:rsid w:val="00D40E84"/>
    <w:rsid w:val="00D41136"/>
    <w:rsid w:val="00D42F5F"/>
    <w:rsid w:val="00D43EEE"/>
    <w:rsid w:val="00D50215"/>
    <w:rsid w:val="00D54D63"/>
    <w:rsid w:val="00D55E01"/>
    <w:rsid w:val="00D57A32"/>
    <w:rsid w:val="00D57CE2"/>
    <w:rsid w:val="00D62DA3"/>
    <w:rsid w:val="00D64030"/>
    <w:rsid w:val="00D64A5E"/>
    <w:rsid w:val="00D64EB9"/>
    <w:rsid w:val="00D676F3"/>
    <w:rsid w:val="00D677C1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432"/>
    <w:rsid w:val="00D90E6C"/>
    <w:rsid w:val="00D9471E"/>
    <w:rsid w:val="00D962FD"/>
    <w:rsid w:val="00D96E55"/>
    <w:rsid w:val="00DA03F3"/>
    <w:rsid w:val="00DA65B2"/>
    <w:rsid w:val="00DA66FA"/>
    <w:rsid w:val="00DA71D2"/>
    <w:rsid w:val="00DB1038"/>
    <w:rsid w:val="00DB4A27"/>
    <w:rsid w:val="00DB6522"/>
    <w:rsid w:val="00DB6E96"/>
    <w:rsid w:val="00DB7215"/>
    <w:rsid w:val="00DC09BD"/>
    <w:rsid w:val="00DC2CD6"/>
    <w:rsid w:val="00DC4382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E03F7F"/>
    <w:rsid w:val="00E0564A"/>
    <w:rsid w:val="00E060B8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2CC"/>
    <w:rsid w:val="00E365CE"/>
    <w:rsid w:val="00E3661B"/>
    <w:rsid w:val="00E43560"/>
    <w:rsid w:val="00E4589D"/>
    <w:rsid w:val="00E45A57"/>
    <w:rsid w:val="00E46001"/>
    <w:rsid w:val="00E463B8"/>
    <w:rsid w:val="00E53E42"/>
    <w:rsid w:val="00E555A7"/>
    <w:rsid w:val="00E55614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488C"/>
    <w:rsid w:val="00E967B5"/>
    <w:rsid w:val="00EA02FF"/>
    <w:rsid w:val="00EA2BFE"/>
    <w:rsid w:val="00EA4056"/>
    <w:rsid w:val="00EA4425"/>
    <w:rsid w:val="00EB1BB0"/>
    <w:rsid w:val="00EB1D8E"/>
    <w:rsid w:val="00EB3BCD"/>
    <w:rsid w:val="00EC02FB"/>
    <w:rsid w:val="00EC0460"/>
    <w:rsid w:val="00EC2960"/>
    <w:rsid w:val="00EC3051"/>
    <w:rsid w:val="00EC319E"/>
    <w:rsid w:val="00ED4D16"/>
    <w:rsid w:val="00EF678B"/>
    <w:rsid w:val="00F03EC6"/>
    <w:rsid w:val="00F1045E"/>
    <w:rsid w:val="00F11141"/>
    <w:rsid w:val="00F146B6"/>
    <w:rsid w:val="00F165D7"/>
    <w:rsid w:val="00F20CBE"/>
    <w:rsid w:val="00F26965"/>
    <w:rsid w:val="00F325E5"/>
    <w:rsid w:val="00F40898"/>
    <w:rsid w:val="00F41031"/>
    <w:rsid w:val="00F4222D"/>
    <w:rsid w:val="00F46A17"/>
    <w:rsid w:val="00F55675"/>
    <w:rsid w:val="00F56E56"/>
    <w:rsid w:val="00F621CD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906E2"/>
    <w:rsid w:val="00F90947"/>
    <w:rsid w:val="00F90E5E"/>
    <w:rsid w:val="00F9237F"/>
    <w:rsid w:val="00F92B14"/>
    <w:rsid w:val="00F97C75"/>
    <w:rsid w:val="00FA01A9"/>
    <w:rsid w:val="00FA021D"/>
    <w:rsid w:val="00FA06BA"/>
    <w:rsid w:val="00FA4C16"/>
    <w:rsid w:val="00FA706D"/>
    <w:rsid w:val="00FB7F9B"/>
    <w:rsid w:val="00FC083A"/>
    <w:rsid w:val="00FC28EF"/>
    <w:rsid w:val="00FC49ED"/>
    <w:rsid w:val="00FC50EB"/>
    <w:rsid w:val="00FC641C"/>
    <w:rsid w:val="00FC65AB"/>
    <w:rsid w:val="00FD06AB"/>
    <w:rsid w:val="00FD2048"/>
    <w:rsid w:val="00FD59CE"/>
    <w:rsid w:val="00FD643D"/>
    <w:rsid w:val="00FE1727"/>
    <w:rsid w:val="00FE2893"/>
    <w:rsid w:val="00FE2F6D"/>
    <w:rsid w:val="00FE606A"/>
    <w:rsid w:val="00FE698D"/>
    <w:rsid w:val="00FF0F48"/>
    <w:rsid w:val="00FF28E9"/>
    <w:rsid w:val="00FF3A12"/>
    <w:rsid w:val="00FF46F2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6FB726"/>
  <w15:chartTrackingRefBased/>
  <w15:docId w15:val="{CFEA6415-E7A3-45ED-886E-925E8485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720A-F4FF-4A27-B3C2-D4A397DC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Marite Caikovska</cp:lastModifiedBy>
  <cp:revision>11</cp:revision>
  <cp:lastPrinted>2018-09-30T19:07:00Z</cp:lastPrinted>
  <dcterms:created xsi:type="dcterms:W3CDTF">2020-01-09T15:11:00Z</dcterms:created>
  <dcterms:modified xsi:type="dcterms:W3CDTF">2020-02-10T13:44:00Z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