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DA9474" w14:textId="01B4DBD9" w:rsidR="00FD71F3" w:rsidRPr="00B06FAA" w:rsidRDefault="00FD71F3" w:rsidP="00FD71F3">
      <w:pPr>
        <w:pStyle w:val="Title"/>
        <w:ind w:left="-360"/>
        <w:rPr>
          <w:b w:val="0"/>
          <w:bCs w:val="0"/>
          <w:sz w:val="24"/>
        </w:rPr>
      </w:pPr>
      <w:r w:rsidRPr="6BA62736">
        <w:rPr>
          <w:sz w:val="24"/>
        </w:rPr>
        <w:t xml:space="preserve"> OPERATORIEM, KURI VEIC DARBĪBAS AR MEDICĪNAS RENTGENDIAGNOSTIKAS IEKĀRTĀM</w:t>
      </w:r>
    </w:p>
    <w:p w14:paraId="672A6659" w14:textId="77777777" w:rsidR="00E054C1" w:rsidRPr="000B68A9" w:rsidRDefault="00E054C1" w:rsidP="00E054C1">
      <w:pPr>
        <w:spacing w:after="0" w:line="240" w:lineRule="auto"/>
        <w:ind w:firstLine="432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691"/>
        <w:gridCol w:w="4554"/>
        <w:gridCol w:w="843"/>
        <w:gridCol w:w="2843"/>
      </w:tblGrid>
      <w:tr w:rsidR="00E054C1" w14:paraId="14E7E64D" w14:textId="77777777" w:rsidTr="7FC5C030">
        <w:tc>
          <w:tcPr>
            <w:tcW w:w="691" w:type="dxa"/>
            <w:shd w:val="clear" w:color="auto" w:fill="D9D9D9" w:themeFill="background1" w:themeFillShade="D9"/>
          </w:tcPr>
          <w:p w14:paraId="16A3DE68" w14:textId="77777777" w:rsidR="00E054C1" w:rsidRDefault="00E054C1" w:rsidP="006B588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Nr.</w:t>
            </w:r>
          </w:p>
        </w:tc>
        <w:tc>
          <w:tcPr>
            <w:tcW w:w="4554" w:type="dxa"/>
            <w:shd w:val="clear" w:color="auto" w:fill="D9D9D9" w:themeFill="background1" w:themeFillShade="D9"/>
          </w:tcPr>
          <w:p w14:paraId="1123AF67" w14:textId="77777777" w:rsidR="00E054C1" w:rsidRPr="00BD1611" w:rsidRDefault="00E054C1" w:rsidP="313FD741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313FD741">
              <w:rPr>
                <w:rFonts w:ascii="Times New Roman" w:hAnsi="Times New Roman"/>
                <w:b/>
                <w:bCs/>
                <w:sz w:val="24"/>
                <w:szCs w:val="24"/>
              </w:rPr>
              <w:t>FAKTU KONSTATĀCIJA</w:t>
            </w:r>
          </w:p>
        </w:tc>
        <w:tc>
          <w:tcPr>
            <w:tcW w:w="843" w:type="dxa"/>
            <w:shd w:val="clear" w:color="auto" w:fill="D9D9D9" w:themeFill="background1" w:themeFillShade="D9"/>
          </w:tcPr>
          <w:p w14:paraId="0A37501D" w14:textId="77777777" w:rsidR="00E054C1" w:rsidRPr="00BD1611" w:rsidRDefault="00E054C1" w:rsidP="006B588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3" w:type="dxa"/>
            <w:shd w:val="clear" w:color="auto" w:fill="D9D9D9" w:themeFill="background1" w:themeFillShade="D9"/>
          </w:tcPr>
          <w:p w14:paraId="77B88F32" w14:textId="77777777" w:rsidR="00E054C1" w:rsidRPr="00BD1611" w:rsidRDefault="00E054C1" w:rsidP="006B588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PAPILDINFORMĀCIJA</w:t>
            </w:r>
          </w:p>
        </w:tc>
      </w:tr>
      <w:tr w:rsidR="00AF4D29" w:rsidRPr="00CB556B" w14:paraId="7B7E9EA4" w14:textId="77777777" w:rsidTr="7FC5C030">
        <w:tc>
          <w:tcPr>
            <w:tcW w:w="8931" w:type="dxa"/>
            <w:gridSpan w:val="4"/>
            <w:shd w:val="clear" w:color="auto" w:fill="BFBFBF" w:themeFill="background1" w:themeFillShade="BF"/>
          </w:tcPr>
          <w:p w14:paraId="65BA395F" w14:textId="77777777" w:rsidR="00AF4D29" w:rsidRPr="00BD1611" w:rsidRDefault="00AF4D29" w:rsidP="00FA7619">
            <w:pPr>
              <w:rPr>
                <w:rFonts w:ascii="Times New Roman" w:hAnsi="Times New Roman"/>
                <w:sz w:val="24"/>
                <w:szCs w:val="24"/>
              </w:rPr>
            </w:pPr>
            <w:r w:rsidRPr="006B5880">
              <w:rPr>
                <w:rFonts w:ascii="Times New Roman" w:hAnsi="Times New Roman"/>
                <w:b/>
                <w:sz w:val="24"/>
                <w:szCs w:val="24"/>
              </w:rPr>
              <w:t>Telpas</w:t>
            </w:r>
          </w:p>
        </w:tc>
      </w:tr>
      <w:tr w:rsidR="00E054C1" w:rsidRPr="005F2603" w14:paraId="3521CF8B" w14:textId="77777777" w:rsidTr="7FC5C030">
        <w:tc>
          <w:tcPr>
            <w:tcW w:w="691" w:type="dxa"/>
          </w:tcPr>
          <w:p w14:paraId="47886996" w14:textId="11F0B506" w:rsidR="00E054C1" w:rsidRPr="00457F53" w:rsidRDefault="00A67449" w:rsidP="006B58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E054C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554" w:type="dxa"/>
          </w:tcPr>
          <w:p w14:paraId="69DC5F23" w14:textId="731A15F4" w:rsidR="00E054C1" w:rsidRPr="00A67449" w:rsidRDefault="00E054C1" w:rsidP="5E881423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67449">
              <w:rPr>
                <w:rFonts w:ascii="Times New Roman" w:hAnsi="Times New Roman"/>
                <w:sz w:val="24"/>
                <w:szCs w:val="24"/>
              </w:rPr>
              <w:t>Darbības veiktas atbilstoši telpu plāniem</w:t>
            </w:r>
          </w:p>
        </w:tc>
        <w:tc>
          <w:tcPr>
            <w:tcW w:w="843" w:type="dxa"/>
            <w:shd w:val="clear" w:color="auto" w:fill="auto"/>
          </w:tcPr>
          <w:p w14:paraId="19AA05C8" w14:textId="2ED09767" w:rsidR="00E054C1" w:rsidRPr="005F2603" w:rsidRDefault="00E054C1" w:rsidP="5E881423">
            <w:pPr>
              <w:rPr>
                <w:rFonts w:ascii="Times New Roman" w:hAnsi="Times New Roman"/>
                <w:sz w:val="24"/>
                <w:szCs w:val="24"/>
              </w:rPr>
            </w:pPr>
            <w:r w:rsidRPr="5E881423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5E881423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64101B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5E881423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="11165CFF" w:rsidRPr="5E881423">
              <w:rPr>
                <w:rFonts w:ascii="Times New Roman" w:hAnsi="Times New Roman"/>
                <w:sz w:val="24"/>
                <w:szCs w:val="24"/>
              </w:rPr>
              <w:t>ir nav</w:t>
            </w:r>
          </w:p>
        </w:tc>
        <w:tc>
          <w:tcPr>
            <w:tcW w:w="2843" w:type="dxa"/>
            <w:shd w:val="clear" w:color="auto" w:fill="auto"/>
          </w:tcPr>
          <w:p w14:paraId="02EB378F" w14:textId="77777777" w:rsidR="00E054C1" w:rsidRPr="00BD1611" w:rsidRDefault="00E054C1" w:rsidP="006B58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54C1" w:rsidRPr="00AC39E4" w14:paraId="55D3170F" w14:textId="77777777" w:rsidTr="7FC5C030">
        <w:tc>
          <w:tcPr>
            <w:tcW w:w="691" w:type="dxa"/>
          </w:tcPr>
          <w:p w14:paraId="1F75A9DD" w14:textId="201B897E" w:rsidR="00E054C1" w:rsidRDefault="00A67449" w:rsidP="006B58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  <w:r w:rsidR="00E054C1" w:rsidRPr="5E881423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554" w:type="dxa"/>
          </w:tcPr>
          <w:p w14:paraId="6BD45F03" w14:textId="1887A0A2" w:rsidR="00E054C1" w:rsidRDefault="00E054C1" w:rsidP="006955BC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5E881423">
              <w:rPr>
                <w:rFonts w:ascii="Times New Roman" w:hAnsi="Times New Roman"/>
                <w:sz w:val="24"/>
                <w:szCs w:val="24"/>
                <w:lang w:eastAsia="en-US"/>
              </w:rPr>
              <w:t>Radiācijas brīdinājuma zīmes</w:t>
            </w:r>
            <w:r w:rsidRPr="5E881423">
              <w:rPr>
                <w:rFonts w:ascii="Times New Roman" w:hAnsi="Times New Roman"/>
                <w:sz w:val="24"/>
                <w:szCs w:val="24"/>
              </w:rPr>
              <w:t xml:space="preserve"> pie kontroles un pārraudzības zonām</w:t>
            </w:r>
            <w:r w:rsidRPr="5E88142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843" w:type="dxa"/>
            <w:shd w:val="clear" w:color="auto" w:fill="auto"/>
          </w:tcPr>
          <w:p w14:paraId="55940EC4" w14:textId="7062B3C8" w:rsidR="00E054C1" w:rsidRPr="006955BC" w:rsidRDefault="00E054C1" w:rsidP="5E88142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5E881423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5E881423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64101B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5E881423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="4FA29079" w:rsidRPr="5E881423">
              <w:rPr>
                <w:rFonts w:ascii="Times New Roman" w:hAnsi="Times New Roman"/>
                <w:sz w:val="24"/>
                <w:szCs w:val="24"/>
              </w:rPr>
              <w:t>ir nav</w:t>
            </w:r>
          </w:p>
        </w:tc>
        <w:tc>
          <w:tcPr>
            <w:tcW w:w="2843" w:type="dxa"/>
            <w:shd w:val="clear" w:color="auto" w:fill="auto"/>
          </w:tcPr>
          <w:p w14:paraId="6A05A809" w14:textId="77777777" w:rsidR="00E054C1" w:rsidRPr="00A13F34" w:rsidRDefault="00E054C1" w:rsidP="006B58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54C1" w:rsidRPr="005F2603" w14:paraId="7956F141" w14:textId="77777777" w:rsidTr="7FC5C030">
        <w:tc>
          <w:tcPr>
            <w:tcW w:w="691" w:type="dxa"/>
          </w:tcPr>
          <w:p w14:paraId="0F9ABB3F" w14:textId="25441743" w:rsidR="00E054C1" w:rsidRDefault="00A67449" w:rsidP="006B58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E054C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554" w:type="dxa"/>
          </w:tcPr>
          <w:p w14:paraId="719084C0" w14:textId="776BBE7E" w:rsidR="00E054C1" w:rsidRPr="006955BC" w:rsidRDefault="00E054C1" w:rsidP="006955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5E881423">
              <w:rPr>
                <w:rFonts w:ascii="Times New Roman" w:hAnsi="Times New Roman"/>
                <w:sz w:val="24"/>
                <w:szCs w:val="24"/>
              </w:rPr>
              <w:t>Ierobežota piekļuve nepiederošām personām kontroles zonā</w:t>
            </w:r>
          </w:p>
        </w:tc>
        <w:tc>
          <w:tcPr>
            <w:tcW w:w="843" w:type="dxa"/>
            <w:shd w:val="clear" w:color="auto" w:fill="auto"/>
          </w:tcPr>
          <w:p w14:paraId="3E696053" w14:textId="7C06C302" w:rsidR="00E054C1" w:rsidRDefault="00E054C1" w:rsidP="5E881423">
            <w:pPr>
              <w:rPr>
                <w:rFonts w:ascii="Times New Roman" w:hAnsi="Times New Roman"/>
                <w:sz w:val="24"/>
                <w:szCs w:val="24"/>
              </w:rPr>
            </w:pPr>
            <w:r w:rsidRPr="5E881423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5E881423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64101B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5E881423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="47969BC6" w:rsidRPr="5E881423">
              <w:rPr>
                <w:rFonts w:ascii="Times New Roman" w:hAnsi="Times New Roman"/>
                <w:sz w:val="24"/>
                <w:szCs w:val="24"/>
              </w:rPr>
              <w:t>ir nav</w:t>
            </w:r>
          </w:p>
        </w:tc>
        <w:tc>
          <w:tcPr>
            <w:tcW w:w="2843" w:type="dxa"/>
            <w:shd w:val="clear" w:color="auto" w:fill="auto"/>
          </w:tcPr>
          <w:p w14:paraId="5A39BBE3" w14:textId="77777777" w:rsidR="00E054C1" w:rsidRPr="00BD1611" w:rsidRDefault="00E054C1" w:rsidP="006B58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4D29" w:rsidRPr="00010D27" w14:paraId="0DDACC30" w14:textId="77777777" w:rsidTr="7FC5C030">
        <w:tc>
          <w:tcPr>
            <w:tcW w:w="8931" w:type="dxa"/>
            <w:gridSpan w:val="4"/>
            <w:shd w:val="clear" w:color="auto" w:fill="BFBFBF" w:themeFill="background1" w:themeFillShade="BF"/>
          </w:tcPr>
          <w:p w14:paraId="64D89481" w14:textId="77777777" w:rsidR="00AF4D29" w:rsidRPr="00BD1611" w:rsidRDefault="00AF4D29" w:rsidP="00FA76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Darbu vadītājs</w:t>
            </w:r>
          </w:p>
        </w:tc>
      </w:tr>
      <w:tr w:rsidR="00E054C1" w14:paraId="4F43ECB7" w14:textId="77777777" w:rsidTr="7FC5C030">
        <w:tc>
          <w:tcPr>
            <w:tcW w:w="691" w:type="dxa"/>
          </w:tcPr>
          <w:p w14:paraId="4BC6DBBF" w14:textId="717B1C86" w:rsidR="00E054C1" w:rsidRPr="00457F53" w:rsidRDefault="00A67449" w:rsidP="006B58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E054C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554" w:type="dxa"/>
          </w:tcPr>
          <w:p w14:paraId="04BC05B0" w14:textId="77777777" w:rsidR="00E054C1" w:rsidRPr="00F26FCC" w:rsidRDefault="00E054C1" w:rsidP="006955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6FCC">
              <w:rPr>
                <w:rFonts w:ascii="Times New Roman" w:hAnsi="Times New Roman"/>
                <w:sz w:val="24"/>
                <w:szCs w:val="24"/>
              </w:rPr>
              <w:t>Rīkojums par darbu vadītāju darbam ar jonizējošā starojuma avotiem</w:t>
            </w:r>
          </w:p>
        </w:tc>
        <w:tc>
          <w:tcPr>
            <w:tcW w:w="843" w:type="dxa"/>
          </w:tcPr>
          <w:p w14:paraId="6A442D9A" w14:textId="24697E0D" w:rsidR="00E054C1" w:rsidRPr="00BD1611" w:rsidRDefault="00E054C1" w:rsidP="5E881423">
            <w:pPr>
              <w:rPr>
                <w:rFonts w:ascii="Times New Roman" w:hAnsi="Times New Roman"/>
                <w:sz w:val="24"/>
                <w:szCs w:val="24"/>
              </w:rPr>
            </w:pPr>
            <w:r w:rsidRPr="5E881423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5E881423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64101B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5E881423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="51E09BF2" w:rsidRPr="5E881423">
              <w:rPr>
                <w:rFonts w:ascii="Times New Roman" w:hAnsi="Times New Roman"/>
                <w:sz w:val="24"/>
                <w:szCs w:val="24"/>
              </w:rPr>
              <w:t>ir nav</w:t>
            </w:r>
          </w:p>
        </w:tc>
        <w:tc>
          <w:tcPr>
            <w:tcW w:w="2843" w:type="dxa"/>
          </w:tcPr>
          <w:p w14:paraId="72A3D3EC" w14:textId="77777777" w:rsidR="00E054C1" w:rsidRPr="00BD1611" w:rsidRDefault="00E054C1" w:rsidP="006B58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54C1" w14:paraId="0CFE0580" w14:textId="77777777" w:rsidTr="7FC5C030">
        <w:tc>
          <w:tcPr>
            <w:tcW w:w="691" w:type="dxa"/>
          </w:tcPr>
          <w:p w14:paraId="45CB103B" w14:textId="64786C58" w:rsidR="00E054C1" w:rsidRDefault="00A67449" w:rsidP="006B58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E054C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554" w:type="dxa"/>
          </w:tcPr>
          <w:p w14:paraId="2D9CDEA7" w14:textId="3C0AC096" w:rsidR="00E054C1" w:rsidRPr="00F26FCC" w:rsidRDefault="00E054C1" w:rsidP="006955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5E881423">
              <w:rPr>
                <w:rFonts w:ascii="Times New Roman" w:hAnsi="Times New Roman"/>
                <w:sz w:val="24"/>
                <w:szCs w:val="24"/>
              </w:rPr>
              <w:t>Darbu vadītāja</w:t>
            </w:r>
            <w:r w:rsidR="0A13BBF0" w:rsidRPr="5E881423">
              <w:rPr>
                <w:rFonts w:ascii="Times New Roman" w:hAnsi="Times New Roman"/>
                <w:sz w:val="24"/>
                <w:szCs w:val="24"/>
              </w:rPr>
              <w:t>m</w:t>
            </w:r>
            <w:r w:rsidRPr="5E88142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CBBB873" w:rsidRPr="5E881423">
              <w:rPr>
                <w:rFonts w:ascii="Times New Roman" w:hAnsi="Times New Roman"/>
                <w:sz w:val="24"/>
                <w:szCs w:val="24"/>
              </w:rPr>
              <w:t>iegūt</w:t>
            </w:r>
            <w:r w:rsidR="00000F8D">
              <w:rPr>
                <w:rFonts w:ascii="Times New Roman" w:hAnsi="Times New Roman"/>
                <w:sz w:val="24"/>
                <w:szCs w:val="24"/>
              </w:rPr>
              <w:t>a</w:t>
            </w:r>
            <w:r w:rsidR="0CBBB873" w:rsidRPr="5E88142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5E881423">
              <w:rPr>
                <w:rFonts w:ascii="Times New Roman" w:hAnsi="Times New Roman"/>
                <w:sz w:val="24"/>
                <w:szCs w:val="24"/>
              </w:rPr>
              <w:t xml:space="preserve">kvalifikācija un </w:t>
            </w:r>
            <w:r w:rsidR="00A67449" w:rsidRPr="5E881423">
              <w:rPr>
                <w:rFonts w:ascii="Times New Roman" w:hAnsi="Times New Roman"/>
                <w:sz w:val="24"/>
                <w:szCs w:val="24"/>
              </w:rPr>
              <w:t>izglītība atbilstoši</w:t>
            </w:r>
            <w:r w:rsidRPr="5E881423">
              <w:rPr>
                <w:rFonts w:ascii="Times New Roman" w:hAnsi="Times New Roman"/>
                <w:sz w:val="24"/>
                <w:szCs w:val="24"/>
              </w:rPr>
              <w:t xml:space="preserve"> prasībām</w:t>
            </w:r>
          </w:p>
        </w:tc>
        <w:tc>
          <w:tcPr>
            <w:tcW w:w="843" w:type="dxa"/>
          </w:tcPr>
          <w:p w14:paraId="36E16B00" w14:textId="6B270C7D" w:rsidR="00E054C1" w:rsidRPr="00BD1611" w:rsidRDefault="00E054C1" w:rsidP="5E881423">
            <w:pPr>
              <w:rPr>
                <w:rFonts w:ascii="Times New Roman" w:hAnsi="Times New Roman"/>
                <w:sz w:val="24"/>
                <w:szCs w:val="24"/>
              </w:rPr>
            </w:pPr>
            <w:r w:rsidRPr="5E881423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5E881423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64101B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5E881423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="555E560C" w:rsidRPr="5E881423">
              <w:rPr>
                <w:rFonts w:ascii="Times New Roman" w:hAnsi="Times New Roman"/>
                <w:sz w:val="24"/>
                <w:szCs w:val="24"/>
              </w:rPr>
              <w:t>ir nav</w:t>
            </w:r>
          </w:p>
        </w:tc>
        <w:tc>
          <w:tcPr>
            <w:tcW w:w="2843" w:type="dxa"/>
          </w:tcPr>
          <w:p w14:paraId="0D0B940D" w14:textId="77777777" w:rsidR="00E054C1" w:rsidRPr="00BD1611" w:rsidRDefault="00E054C1" w:rsidP="006B58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54C1" w:rsidRPr="00AC39E4" w14:paraId="08BC7A43" w14:textId="77777777" w:rsidTr="7FC5C030">
        <w:tc>
          <w:tcPr>
            <w:tcW w:w="691" w:type="dxa"/>
          </w:tcPr>
          <w:p w14:paraId="3DF6D3BA" w14:textId="28A27EE0" w:rsidR="00E054C1" w:rsidRDefault="00A67449" w:rsidP="006B58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E054C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554" w:type="dxa"/>
          </w:tcPr>
          <w:p w14:paraId="5915FD5E" w14:textId="77777777" w:rsidR="00E054C1" w:rsidRPr="00F26FCC" w:rsidRDefault="00E054C1" w:rsidP="006955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6FCC">
              <w:rPr>
                <w:rFonts w:ascii="Times New Roman" w:hAnsi="Times New Roman"/>
                <w:sz w:val="24"/>
                <w:szCs w:val="24"/>
              </w:rPr>
              <w:t xml:space="preserve">Darbu vadītājam </w:t>
            </w:r>
            <w:proofErr w:type="spellStart"/>
            <w:r w:rsidRPr="00F26FCC">
              <w:rPr>
                <w:rFonts w:ascii="Times New Roman" w:hAnsi="Times New Roman"/>
                <w:sz w:val="24"/>
                <w:szCs w:val="24"/>
              </w:rPr>
              <w:t>pēcdiploma</w:t>
            </w:r>
            <w:proofErr w:type="spellEnd"/>
            <w:r w:rsidRPr="00F26FCC">
              <w:rPr>
                <w:rFonts w:ascii="Times New Roman" w:hAnsi="Times New Roman"/>
                <w:sz w:val="24"/>
                <w:szCs w:val="24"/>
              </w:rPr>
              <w:t xml:space="preserve"> apmācība radiācijas drošībā veikta pēdējo piecu gadu laikā</w:t>
            </w:r>
          </w:p>
        </w:tc>
        <w:tc>
          <w:tcPr>
            <w:tcW w:w="843" w:type="dxa"/>
          </w:tcPr>
          <w:p w14:paraId="71FFDA07" w14:textId="70B003EF" w:rsidR="00E054C1" w:rsidRPr="00BD1611" w:rsidRDefault="00E054C1" w:rsidP="5E881423">
            <w:pPr>
              <w:rPr>
                <w:rFonts w:ascii="Times New Roman" w:hAnsi="Times New Roman"/>
                <w:sz w:val="24"/>
                <w:szCs w:val="24"/>
              </w:rPr>
            </w:pPr>
            <w:r w:rsidRPr="5E881423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5E881423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64101B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5E881423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="7CB1CA3D" w:rsidRPr="5E881423">
              <w:rPr>
                <w:rFonts w:ascii="Times New Roman" w:hAnsi="Times New Roman"/>
                <w:sz w:val="24"/>
                <w:szCs w:val="24"/>
              </w:rPr>
              <w:t>ir nav</w:t>
            </w:r>
          </w:p>
        </w:tc>
        <w:tc>
          <w:tcPr>
            <w:tcW w:w="2843" w:type="dxa"/>
          </w:tcPr>
          <w:p w14:paraId="0E27B00A" w14:textId="77777777" w:rsidR="00E054C1" w:rsidRPr="00BD1611" w:rsidRDefault="00E054C1" w:rsidP="006B58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54C1" w14:paraId="37A8DF74" w14:textId="77777777" w:rsidTr="7FC5C030">
        <w:tc>
          <w:tcPr>
            <w:tcW w:w="691" w:type="dxa"/>
          </w:tcPr>
          <w:p w14:paraId="0F57406D" w14:textId="4CA9DF65" w:rsidR="00E054C1" w:rsidRDefault="00000F8D" w:rsidP="006B58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E054C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554" w:type="dxa"/>
          </w:tcPr>
          <w:p w14:paraId="58F1253D" w14:textId="7A2E9B1E" w:rsidR="00E054C1" w:rsidRPr="00000F8D" w:rsidRDefault="00E054C1" w:rsidP="5E8814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0F8D">
              <w:rPr>
                <w:rFonts w:ascii="Times New Roman" w:hAnsi="Times New Roman"/>
                <w:sz w:val="24"/>
                <w:szCs w:val="24"/>
              </w:rPr>
              <w:t xml:space="preserve">Darbu vadītājs </w:t>
            </w:r>
            <w:r w:rsidR="00000F8D">
              <w:rPr>
                <w:rFonts w:ascii="Times New Roman" w:hAnsi="Times New Roman"/>
                <w:sz w:val="24"/>
                <w:szCs w:val="24"/>
              </w:rPr>
              <w:t>ir tieši iesaistīts</w:t>
            </w:r>
            <w:r w:rsidR="000B10FA">
              <w:rPr>
                <w:rFonts w:ascii="Times New Roman" w:hAnsi="Times New Roman"/>
                <w:sz w:val="24"/>
                <w:szCs w:val="24"/>
              </w:rPr>
              <w:t xml:space="preserve"> darbību veikšanā ar </w:t>
            </w:r>
            <w:r w:rsidRPr="00000F8D">
              <w:rPr>
                <w:rFonts w:ascii="Times New Roman" w:hAnsi="Times New Roman"/>
                <w:sz w:val="24"/>
                <w:szCs w:val="24"/>
              </w:rPr>
              <w:t>jonizējošā starojuma avotiem</w:t>
            </w:r>
          </w:p>
        </w:tc>
        <w:tc>
          <w:tcPr>
            <w:tcW w:w="843" w:type="dxa"/>
          </w:tcPr>
          <w:p w14:paraId="12C96DAC" w14:textId="6C4B6A6D" w:rsidR="00E054C1" w:rsidRPr="00BD1611" w:rsidRDefault="00E054C1" w:rsidP="5E881423">
            <w:pPr>
              <w:rPr>
                <w:rFonts w:ascii="Times New Roman" w:hAnsi="Times New Roman"/>
                <w:sz w:val="24"/>
                <w:szCs w:val="24"/>
              </w:rPr>
            </w:pPr>
            <w:r w:rsidRPr="5E881423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5E881423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64101B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5E881423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="67BB0921" w:rsidRPr="5E881423">
              <w:rPr>
                <w:rFonts w:ascii="Times New Roman" w:hAnsi="Times New Roman"/>
                <w:sz w:val="24"/>
                <w:szCs w:val="24"/>
              </w:rPr>
              <w:t>ir nav</w:t>
            </w:r>
          </w:p>
        </w:tc>
        <w:tc>
          <w:tcPr>
            <w:tcW w:w="2843" w:type="dxa"/>
          </w:tcPr>
          <w:p w14:paraId="60061E4C" w14:textId="5F04D46D" w:rsidR="00E054C1" w:rsidRPr="00BD1611" w:rsidRDefault="00E054C1" w:rsidP="000B10FA">
            <w:pPr>
              <w:spacing w:after="20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4D29" w14:paraId="605D7C92" w14:textId="77777777" w:rsidTr="7FC5C030">
        <w:tc>
          <w:tcPr>
            <w:tcW w:w="8931" w:type="dxa"/>
            <w:gridSpan w:val="4"/>
            <w:shd w:val="clear" w:color="auto" w:fill="BFBFBF" w:themeFill="background1" w:themeFillShade="BF"/>
          </w:tcPr>
          <w:p w14:paraId="1EF4A017" w14:textId="77777777" w:rsidR="00AF4D29" w:rsidRPr="00BD1611" w:rsidRDefault="00AF4D29" w:rsidP="00FA7619">
            <w:pPr>
              <w:rPr>
                <w:rFonts w:ascii="Times New Roman" w:hAnsi="Times New Roman"/>
                <w:sz w:val="24"/>
                <w:szCs w:val="24"/>
              </w:rPr>
            </w:pPr>
            <w:r w:rsidRPr="00396E3D">
              <w:rPr>
                <w:rFonts w:ascii="Times New Roman" w:hAnsi="Times New Roman"/>
                <w:b/>
                <w:sz w:val="24"/>
                <w:szCs w:val="24"/>
              </w:rPr>
              <w:t>Darbinieki</w:t>
            </w:r>
          </w:p>
        </w:tc>
      </w:tr>
      <w:tr w:rsidR="00E054C1" w14:paraId="67311341" w14:textId="77777777" w:rsidTr="7FC5C030">
        <w:tc>
          <w:tcPr>
            <w:tcW w:w="691" w:type="dxa"/>
          </w:tcPr>
          <w:p w14:paraId="5F682803" w14:textId="59FA7B58" w:rsidR="00E054C1" w:rsidRDefault="000B10FA" w:rsidP="006B58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E054C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554" w:type="dxa"/>
          </w:tcPr>
          <w:p w14:paraId="4FCFD027" w14:textId="77777777" w:rsidR="00E054C1" w:rsidRPr="00F26FCC" w:rsidRDefault="00E054C1" w:rsidP="006955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6FCC">
              <w:rPr>
                <w:rFonts w:ascii="Times New Roman" w:hAnsi="Times New Roman"/>
                <w:sz w:val="24"/>
                <w:szCs w:val="24"/>
              </w:rPr>
              <w:t>Darbinieki norīkoti darbam ar jonizējošā starojuma avotiem</w:t>
            </w:r>
          </w:p>
        </w:tc>
        <w:tc>
          <w:tcPr>
            <w:tcW w:w="843" w:type="dxa"/>
            <w:shd w:val="clear" w:color="auto" w:fill="auto"/>
          </w:tcPr>
          <w:p w14:paraId="5F9DA5CE" w14:textId="6C4B6A6D" w:rsidR="00E054C1" w:rsidRPr="00BD1611" w:rsidRDefault="00E054C1" w:rsidP="5E881423">
            <w:pPr>
              <w:rPr>
                <w:rFonts w:ascii="Times New Roman" w:hAnsi="Times New Roman"/>
                <w:sz w:val="24"/>
                <w:szCs w:val="24"/>
              </w:rPr>
            </w:pPr>
            <w:r w:rsidRPr="5E881423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5E881423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64101B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5E881423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="57876F37" w:rsidRPr="5E881423">
              <w:rPr>
                <w:rFonts w:ascii="Times New Roman" w:hAnsi="Times New Roman"/>
                <w:sz w:val="24"/>
                <w:szCs w:val="24"/>
              </w:rPr>
              <w:t>ir nav</w:t>
            </w:r>
          </w:p>
          <w:p w14:paraId="76E2186D" w14:textId="5A343B54" w:rsidR="00E054C1" w:rsidRPr="00BD1611" w:rsidRDefault="00E054C1" w:rsidP="5E8814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3" w:type="dxa"/>
            <w:shd w:val="clear" w:color="auto" w:fill="auto"/>
          </w:tcPr>
          <w:p w14:paraId="44EAFD9C" w14:textId="77777777" w:rsidR="00E054C1" w:rsidRPr="00BD1611" w:rsidRDefault="00E054C1" w:rsidP="006B58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54C1" w14:paraId="2C0BEC7B" w14:textId="77777777" w:rsidTr="7FC5C030">
        <w:tc>
          <w:tcPr>
            <w:tcW w:w="691" w:type="dxa"/>
          </w:tcPr>
          <w:p w14:paraId="6B7135B9" w14:textId="6A506960" w:rsidR="00E054C1" w:rsidRPr="00124B6D" w:rsidRDefault="000B10FA" w:rsidP="006B58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E054C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554" w:type="dxa"/>
          </w:tcPr>
          <w:p w14:paraId="7E446DC4" w14:textId="77777777" w:rsidR="00E054C1" w:rsidRPr="00124B6D" w:rsidRDefault="00E054C1" w:rsidP="006955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Veikts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izvērtējums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darbinieku iedalīšanai kategorijās</w:t>
            </w:r>
          </w:p>
        </w:tc>
        <w:tc>
          <w:tcPr>
            <w:tcW w:w="843" w:type="dxa"/>
          </w:tcPr>
          <w:p w14:paraId="6B7F84C9" w14:textId="6C4B6A6D" w:rsidR="00E054C1" w:rsidRPr="00303451" w:rsidRDefault="00E054C1" w:rsidP="5E881423">
            <w:pPr>
              <w:rPr>
                <w:rFonts w:ascii="Times New Roman" w:hAnsi="Times New Roman"/>
                <w:sz w:val="24"/>
                <w:szCs w:val="24"/>
              </w:rPr>
            </w:pPr>
            <w:r w:rsidRPr="5E881423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5E881423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64101B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5E881423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="43C245E1" w:rsidRPr="5E881423">
              <w:rPr>
                <w:rFonts w:ascii="Times New Roman" w:hAnsi="Times New Roman"/>
                <w:sz w:val="24"/>
                <w:szCs w:val="24"/>
              </w:rPr>
              <w:t>ir nav</w:t>
            </w:r>
          </w:p>
          <w:p w14:paraId="07867897" w14:textId="77777777" w:rsidR="00E054C1" w:rsidRPr="00303451" w:rsidRDefault="00E054C1" w:rsidP="5E8814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3" w:type="dxa"/>
          </w:tcPr>
          <w:p w14:paraId="4B94D5A5" w14:textId="77777777" w:rsidR="00E054C1" w:rsidRPr="00BD1611" w:rsidRDefault="00E054C1" w:rsidP="006B58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54C1" w14:paraId="5D17FFD8" w14:textId="77777777" w:rsidTr="7FC5C030">
        <w:tc>
          <w:tcPr>
            <w:tcW w:w="691" w:type="dxa"/>
          </w:tcPr>
          <w:p w14:paraId="6D6998CD" w14:textId="4451C803" w:rsidR="00E054C1" w:rsidRPr="00124B6D" w:rsidRDefault="00E054C1" w:rsidP="006B58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0B10FA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554" w:type="dxa"/>
          </w:tcPr>
          <w:p w14:paraId="4B0ACE05" w14:textId="77777777" w:rsidR="00E054C1" w:rsidRDefault="00E054C1" w:rsidP="006955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4B6D">
              <w:rPr>
                <w:rFonts w:ascii="Times New Roman" w:hAnsi="Times New Roman"/>
                <w:sz w:val="24"/>
                <w:szCs w:val="24"/>
              </w:rPr>
              <w:t>Darbiniek</w:t>
            </w:r>
            <w:r>
              <w:rPr>
                <w:rFonts w:ascii="Times New Roman" w:hAnsi="Times New Roman"/>
                <w:sz w:val="24"/>
                <w:szCs w:val="24"/>
              </w:rPr>
              <w:t>i iedalīti</w:t>
            </w:r>
            <w:r w:rsidRPr="00124B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124B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kategorijā</w:t>
            </w:r>
          </w:p>
        </w:tc>
        <w:tc>
          <w:tcPr>
            <w:tcW w:w="843" w:type="dxa"/>
          </w:tcPr>
          <w:p w14:paraId="268A57A3" w14:textId="1B26503F" w:rsidR="00E054C1" w:rsidRDefault="00E054C1" w:rsidP="5E881423">
            <w:pPr>
              <w:rPr>
                <w:rFonts w:ascii="Times New Roman" w:hAnsi="Times New Roman"/>
                <w:sz w:val="24"/>
                <w:szCs w:val="24"/>
              </w:rPr>
            </w:pPr>
            <w:r w:rsidRPr="5E881423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5E881423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64101B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5E881423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="037CC35F" w:rsidRPr="5E881423">
              <w:rPr>
                <w:rFonts w:ascii="Times New Roman" w:hAnsi="Times New Roman"/>
                <w:sz w:val="24"/>
                <w:szCs w:val="24"/>
              </w:rPr>
              <w:t>ir nav</w:t>
            </w:r>
          </w:p>
        </w:tc>
        <w:tc>
          <w:tcPr>
            <w:tcW w:w="2843" w:type="dxa"/>
          </w:tcPr>
          <w:p w14:paraId="3DEEC669" w14:textId="77777777" w:rsidR="00E054C1" w:rsidRPr="00BD1611" w:rsidRDefault="00E054C1" w:rsidP="006B58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54C1" w14:paraId="58E2A5D9" w14:textId="77777777" w:rsidTr="7FC5C030">
        <w:tc>
          <w:tcPr>
            <w:tcW w:w="691" w:type="dxa"/>
          </w:tcPr>
          <w:p w14:paraId="43ACE903" w14:textId="3F04ED2F" w:rsidR="00E054C1" w:rsidRPr="00124B6D" w:rsidRDefault="00E054C1" w:rsidP="006B58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0B10FA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554" w:type="dxa"/>
          </w:tcPr>
          <w:p w14:paraId="60C9506C" w14:textId="77777777" w:rsidR="00E054C1" w:rsidRPr="00124B6D" w:rsidRDefault="00E054C1" w:rsidP="006955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4B6D">
              <w:rPr>
                <w:rFonts w:ascii="Times New Roman" w:hAnsi="Times New Roman"/>
                <w:sz w:val="24"/>
                <w:szCs w:val="24"/>
              </w:rPr>
              <w:t>Darbiniek</w:t>
            </w:r>
            <w:r>
              <w:rPr>
                <w:rFonts w:ascii="Times New Roman" w:hAnsi="Times New Roman"/>
                <w:sz w:val="24"/>
                <w:szCs w:val="24"/>
              </w:rPr>
              <w:t>i iedalīti</w:t>
            </w:r>
            <w:r w:rsidRPr="00124B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B</w:t>
            </w:r>
            <w:r w:rsidRPr="00124B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kategorijā</w:t>
            </w:r>
          </w:p>
        </w:tc>
        <w:tc>
          <w:tcPr>
            <w:tcW w:w="843" w:type="dxa"/>
          </w:tcPr>
          <w:p w14:paraId="77BF868B" w14:textId="66DE4F53" w:rsidR="00E054C1" w:rsidRPr="00303451" w:rsidRDefault="00E054C1" w:rsidP="5E881423">
            <w:pPr>
              <w:rPr>
                <w:rFonts w:ascii="Times New Roman" w:hAnsi="Times New Roman"/>
                <w:sz w:val="24"/>
                <w:szCs w:val="24"/>
              </w:rPr>
            </w:pPr>
            <w:r w:rsidRPr="5E881423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5E881423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64101B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5E881423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="4836931D" w:rsidRPr="5E881423">
              <w:rPr>
                <w:rFonts w:ascii="Times New Roman" w:hAnsi="Times New Roman"/>
                <w:sz w:val="24"/>
                <w:szCs w:val="24"/>
              </w:rPr>
              <w:t>ir nav</w:t>
            </w:r>
          </w:p>
        </w:tc>
        <w:tc>
          <w:tcPr>
            <w:tcW w:w="2843" w:type="dxa"/>
          </w:tcPr>
          <w:p w14:paraId="3656B9AB" w14:textId="77777777" w:rsidR="00E054C1" w:rsidRPr="00BD1611" w:rsidRDefault="00E054C1" w:rsidP="006B58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54C1" w14:paraId="7117D097" w14:textId="77777777" w:rsidTr="7FC5C030">
        <w:tc>
          <w:tcPr>
            <w:tcW w:w="691" w:type="dxa"/>
          </w:tcPr>
          <w:p w14:paraId="64FED937" w14:textId="7BBAAFCD" w:rsidR="00E054C1" w:rsidRPr="00124B6D" w:rsidRDefault="00E054C1" w:rsidP="006B58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0B10FA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554" w:type="dxa"/>
          </w:tcPr>
          <w:p w14:paraId="5242B89C" w14:textId="77777777" w:rsidR="00E054C1" w:rsidRPr="00124B6D" w:rsidRDefault="00E054C1" w:rsidP="006955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Darbinieku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pēcdiploma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apmācība radiācijas </w:t>
            </w:r>
            <w:r w:rsidRPr="00BE4C37">
              <w:rPr>
                <w:rFonts w:ascii="Times New Roman" w:hAnsi="Times New Roman"/>
                <w:sz w:val="24"/>
                <w:szCs w:val="24"/>
              </w:rPr>
              <w:t>drošībā veikta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pēdējo piecu gadu laikā</w:t>
            </w:r>
          </w:p>
        </w:tc>
        <w:tc>
          <w:tcPr>
            <w:tcW w:w="843" w:type="dxa"/>
          </w:tcPr>
          <w:p w14:paraId="47A12894" w14:textId="6C4B6A6D" w:rsidR="00E054C1" w:rsidRPr="00BD1611" w:rsidRDefault="00E054C1" w:rsidP="5E881423">
            <w:pPr>
              <w:rPr>
                <w:rFonts w:ascii="Times New Roman" w:hAnsi="Times New Roman"/>
                <w:sz w:val="24"/>
                <w:szCs w:val="24"/>
              </w:rPr>
            </w:pPr>
            <w:r w:rsidRPr="5E881423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5E881423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64101B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5E881423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="6B496A06" w:rsidRPr="5E881423">
              <w:rPr>
                <w:rFonts w:ascii="Times New Roman" w:hAnsi="Times New Roman"/>
                <w:sz w:val="24"/>
                <w:szCs w:val="24"/>
              </w:rPr>
              <w:t>ir nav</w:t>
            </w:r>
          </w:p>
          <w:p w14:paraId="537155B8" w14:textId="77777777" w:rsidR="00E054C1" w:rsidRPr="00BD1611" w:rsidRDefault="00E054C1" w:rsidP="5E8814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3" w:type="dxa"/>
          </w:tcPr>
          <w:p w14:paraId="45FB0818" w14:textId="77777777" w:rsidR="00E054C1" w:rsidRPr="00BD1611" w:rsidRDefault="00E054C1" w:rsidP="006B58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54C1" w:rsidRPr="00AC39E4" w14:paraId="56CCC065" w14:textId="77777777" w:rsidTr="7FC5C030">
        <w:tc>
          <w:tcPr>
            <w:tcW w:w="691" w:type="dxa"/>
          </w:tcPr>
          <w:p w14:paraId="00F6DC0A" w14:textId="36CE24B3" w:rsidR="00E054C1" w:rsidRPr="00124B6D" w:rsidRDefault="00E054C1" w:rsidP="006B58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FC5944">
              <w:rPr>
                <w:rFonts w:ascii="Times New Roman" w:hAnsi="Times New Roman"/>
                <w:sz w:val="24"/>
                <w:szCs w:val="24"/>
              </w:rPr>
              <w:t>3</w:t>
            </w:r>
            <w:r w:rsidRPr="00124B6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554" w:type="dxa"/>
          </w:tcPr>
          <w:p w14:paraId="151F633F" w14:textId="1733DE77" w:rsidR="00E054C1" w:rsidRPr="00124B6D" w:rsidRDefault="00E054C1" w:rsidP="209148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5944">
              <w:rPr>
                <w:rFonts w:ascii="Times New Roman" w:hAnsi="Times New Roman"/>
                <w:sz w:val="24"/>
                <w:szCs w:val="24"/>
              </w:rPr>
              <w:t xml:space="preserve">Darbiniekiem </w:t>
            </w:r>
            <w:r w:rsidR="34D68DAD" w:rsidRPr="00FC5944">
              <w:rPr>
                <w:rFonts w:ascii="Times New Roman" w:hAnsi="Times New Roman"/>
                <w:sz w:val="24"/>
                <w:szCs w:val="24"/>
              </w:rPr>
              <w:t>iegūta kvalifikācija un izglītība atbilstoši prasībām</w:t>
            </w:r>
          </w:p>
        </w:tc>
        <w:tc>
          <w:tcPr>
            <w:tcW w:w="843" w:type="dxa"/>
            <w:shd w:val="clear" w:color="auto" w:fill="auto"/>
          </w:tcPr>
          <w:p w14:paraId="07205EAA" w14:textId="6C4B6A6D" w:rsidR="00E054C1" w:rsidRPr="00BD1611" w:rsidRDefault="00E054C1" w:rsidP="5E881423">
            <w:pPr>
              <w:rPr>
                <w:rFonts w:ascii="Times New Roman" w:hAnsi="Times New Roman"/>
                <w:sz w:val="24"/>
                <w:szCs w:val="24"/>
              </w:rPr>
            </w:pPr>
            <w:r w:rsidRPr="5E881423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5E881423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64101B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5E881423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="38553AB7" w:rsidRPr="5E881423">
              <w:rPr>
                <w:rFonts w:ascii="Times New Roman" w:hAnsi="Times New Roman"/>
                <w:sz w:val="24"/>
                <w:szCs w:val="24"/>
              </w:rPr>
              <w:t>ir nav</w:t>
            </w:r>
          </w:p>
          <w:p w14:paraId="230FC321" w14:textId="77777777" w:rsidR="00E054C1" w:rsidRPr="00BD1611" w:rsidRDefault="00E054C1" w:rsidP="5E8814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3" w:type="dxa"/>
            <w:shd w:val="clear" w:color="auto" w:fill="auto"/>
          </w:tcPr>
          <w:p w14:paraId="049F31CB" w14:textId="77777777" w:rsidR="00E054C1" w:rsidRPr="00BD1611" w:rsidRDefault="00E054C1" w:rsidP="006B58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54C1" w:rsidRPr="007E7344" w14:paraId="2B659058" w14:textId="77777777" w:rsidTr="7FC5C030">
        <w:tc>
          <w:tcPr>
            <w:tcW w:w="691" w:type="dxa"/>
          </w:tcPr>
          <w:p w14:paraId="77F06FB0" w14:textId="5D390757" w:rsidR="00E054C1" w:rsidRPr="00124B6D" w:rsidRDefault="00E054C1" w:rsidP="006B58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FC5944">
              <w:rPr>
                <w:rFonts w:ascii="Times New Roman" w:hAnsi="Times New Roman"/>
                <w:sz w:val="24"/>
                <w:szCs w:val="24"/>
              </w:rPr>
              <w:t>4</w:t>
            </w:r>
            <w:r w:rsidRPr="00124B6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554" w:type="dxa"/>
          </w:tcPr>
          <w:p w14:paraId="37842FD1" w14:textId="4EDD9622" w:rsidR="00E054C1" w:rsidRPr="001A4E89" w:rsidRDefault="00E054C1" w:rsidP="5E8814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4E89">
              <w:rPr>
                <w:rFonts w:ascii="Times New Roman" w:hAnsi="Times New Roman"/>
                <w:sz w:val="24"/>
                <w:szCs w:val="24"/>
              </w:rPr>
              <w:t>Darbiniekiem</w:t>
            </w:r>
            <w:r w:rsidR="0D1A5878" w:rsidRPr="001A4E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A4E89">
              <w:rPr>
                <w:rFonts w:ascii="Times New Roman" w:hAnsi="Times New Roman"/>
                <w:sz w:val="24"/>
                <w:szCs w:val="24"/>
              </w:rPr>
              <w:t>obligātā veselības pārbaude veikta atbilstoši kategorijai</w:t>
            </w:r>
          </w:p>
        </w:tc>
        <w:tc>
          <w:tcPr>
            <w:tcW w:w="843" w:type="dxa"/>
          </w:tcPr>
          <w:p w14:paraId="688080FF" w14:textId="6C4B6A6D" w:rsidR="00E054C1" w:rsidRPr="00BD1611" w:rsidRDefault="00E054C1" w:rsidP="5E881423">
            <w:pPr>
              <w:rPr>
                <w:rFonts w:ascii="Times New Roman" w:hAnsi="Times New Roman"/>
                <w:sz w:val="24"/>
                <w:szCs w:val="24"/>
              </w:rPr>
            </w:pPr>
            <w:r w:rsidRPr="5E881423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5E881423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64101B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5E881423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="3D47C89E" w:rsidRPr="5E881423">
              <w:rPr>
                <w:rFonts w:ascii="Times New Roman" w:hAnsi="Times New Roman"/>
                <w:sz w:val="24"/>
                <w:szCs w:val="24"/>
              </w:rPr>
              <w:t>ir nav</w:t>
            </w:r>
          </w:p>
          <w:p w14:paraId="7C87F229" w14:textId="77777777" w:rsidR="00E054C1" w:rsidRPr="00BD1611" w:rsidRDefault="00E054C1" w:rsidP="5E8814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3" w:type="dxa"/>
          </w:tcPr>
          <w:p w14:paraId="53128261" w14:textId="77777777" w:rsidR="00E054C1" w:rsidRPr="00BD1611" w:rsidRDefault="00E054C1" w:rsidP="006B58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54C1" w14:paraId="4EFDB3EC" w14:textId="77777777" w:rsidTr="7FC5C030">
        <w:tc>
          <w:tcPr>
            <w:tcW w:w="691" w:type="dxa"/>
          </w:tcPr>
          <w:p w14:paraId="679B977D" w14:textId="4362D3C0" w:rsidR="00E054C1" w:rsidRPr="00124B6D" w:rsidRDefault="00E054C1" w:rsidP="006B58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FC5944">
              <w:rPr>
                <w:rFonts w:ascii="Times New Roman" w:hAnsi="Times New Roman"/>
                <w:sz w:val="24"/>
                <w:szCs w:val="24"/>
              </w:rPr>
              <w:t>5</w:t>
            </w:r>
            <w:r w:rsidRPr="00124B6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554" w:type="dxa"/>
          </w:tcPr>
          <w:p w14:paraId="05B596F3" w14:textId="40967DA3" w:rsidR="00E054C1" w:rsidRPr="001A4E89" w:rsidRDefault="00E054C1" w:rsidP="5E8814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4E89">
              <w:rPr>
                <w:rFonts w:ascii="Times New Roman" w:hAnsi="Times New Roman"/>
                <w:sz w:val="24"/>
                <w:szCs w:val="24"/>
              </w:rPr>
              <w:t>Darbinieku individuālo dozimetru maiņa veikta atbilstoši kategorijai</w:t>
            </w:r>
          </w:p>
        </w:tc>
        <w:tc>
          <w:tcPr>
            <w:tcW w:w="843" w:type="dxa"/>
          </w:tcPr>
          <w:p w14:paraId="4F1A7F5A" w14:textId="62197FD6" w:rsidR="00E054C1" w:rsidRPr="00BD1611" w:rsidRDefault="001A4E89" w:rsidP="006B5880">
            <w:pPr>
              <w:rPr>
                <w:rFonts w:ascii="Times New Roman" w:hAnsi="Times New Roman"/>
                <w:sz w:val="24"/>
                <w:szCs w:val="24"/>
              </w:rPr>
            </w:pPr>
            <w:r w:rsidRPr="5E881423">
              <w:rPr>
                <w:rFonts w:ascii="Times New Roman" w:hAnsi="Times New Roman"/>
                <w:sz w:val="24"/>
                <w:szCs w:val="24"/>
              </w:rPr>
              <w:t>ir nav</w:t>
            </w:r>
          </w:p>
        </w:tc>
        <w:tc>
          <w:tcPr>
            <w:tcW w:w="2843" w:type="dxa"/>
          </w:tcPr>
          <w:p w14:paraId="62486C05" w14:textId="77777777" w:rsidR="00E054C1" w:rsidRPr="00BD1611" w:rsidRDefault="00E054C1" w:rsidP="006B58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54C1" w:rsidRPr="00AC39E4" w14:paraId="622F6B72" w14:textId="77777777" w:rsidTr="7FC5C030">
        <w:tc>
          <w:tcPr>
            <w:tcW w:w="691" w:type="dxa"/>
          </w:tcPr>
          <w:p w14:paraId="65FB52BB" w14:textId="75654BB4" w:rsidR="00E054C1" w:rsidRPr="00124B6D" w:rsidRDefault="00E054C1" w:rsidP="006B58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FC5944">
              <w:rPr>
                <w:rFonts w:ascii="Times New Roman" w:hAnsi="Times New Roman"/>
                <w:sz w:val="24"/>
                <w:szCs w:val="24"/>
              </w:rPr>
              <w:t>6</w:t>
            </w:r>
            <w:r w:rsidRPr="00124B6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554" w:type="dxa"/>
          </w:tcPr>
          <w:p w14:paraId="1EB30A73" w14:textId="77777777" w:rsidR="00E054C1" w:rsidRDefault="00E054C1" w:rsidP="006955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5E881423">
              <w:rPr>
                <w:rFonts w:ascii="Times New Roman" w:hAnsi="Times New Roman"/>
                <w:sz w:val="24"/>
                <w:szCs w:val="24"/>
              </w:rPr>
              <w:t xml:space="preserve">Darbinieku acu </w:t>
            </w:r>
            <w:proofErr w:type="spellStart"/>
            <w:r w:rsidRPr="5E881423">
              <w:rPr>
                <w:rFonts w:ascii="Times New Roman" w:hAnsi="Times New Roman"/>
                <w:sz w:val="24"/>
                <w:szCs w:val="24"/>
              </w:rPr>
              <w:t>dozimetrija</w:t>
            </w:r>
            <w:proofErr w:type="spellEnd"/>
            <w:r w:rsidRPr="5E88142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6BC4E918" w14:textId="368EC89D" w:rsidR="00FD71F3" w:rsidRPr="00124B6D" w:rsidRDefault="00FD71F3" w:rsidP="006955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3" w:type="dxa"/>
          </w:tcPr>
          <w:p w14:paraId="0B427900" w14:textId="4744E3F7" w:rsidR="00E054C1" w:rsidRDefault="001A4E89" w:rsidP="006B5880">
            <w:pPr>
              <w:rPr>
                <w:rFonts w:ascii="Times New Roman" w:hAnsi="Times New Roman"/>
                <w:sz w:val="24"/>
                <w:szCs w:val="24"/>
              </w:rPr>
            </w:pPr>
            <w:r w:rsidRPr="5E881423">
              <w:rPr>
                <w:rFonts w:ascii="Times New Roman" w:hAnsi="Times New Roman"/>
                <w:sz w:val="24"/>
                <w:szCs w:val="24"/>
              </w:rPr>
              <w:t>ir nav</w:t>
            </w:r>
          </w:p>
        </w:tc>
        <w:tc>
          <w:tcPr>
            <w:tcW w:w="2843" w:type="dxa"/>
          </w:tcPr>
          <w:p w14:paraId="4101652C" w14:textId="77777777" w:rsidR="00E054C1" w:rsidRPr="00BD1611" w:rsidRDefault="00E054C1" w:rsidP="006B58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209148D3" w14:paraId="4888BDD1" w14:textId="77777777" w:rsidTr="7FC5C030">
        <w:tc>
          <w:tcPr>
            <w:tcW w:w="691" w:type="dxa"/>
          </w:tcPr>
          <w:p w14:paraId="12F1D7C6" w14:textId="3941087C" w:rsidR="209148D3" w:rsidRDefault="0078737A" w:rsidP="209148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554" w:type="dxa"/>
          </w:tcPr>
          <w:p w14:paraId="06B08FC1" w14:textId="67BA1742" w:rsidR="5135EE27" w:rsidRPr="0078737A" w:rsidRDefault="5135EE27" w:rsidP="209148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737A">
              <w:rPr>
                <w:rFonts w:ascii="Times New Roman" w:hAnsi="Times New Roman"/>
                <w:sz w:val="24"/>
                <w:szCs w:val="24"/>
              </w:rPr>
              <w:t xml:space="preserve">Darbinieku saņemto dozu uzskaite veikta un darbinieki ar </w:t>
            </w:r>
            <w:r w:rsidR="009D3466">
              <w:rPr>
                <w:rFonts w:ascii="Times New Roman" w:hAnsi="Times New Roman"/>
                <w:sz w:val="24"/>
                <w:szCs w:val="24"/>
              </w:rPr>
              <w:t>saņemtajām dozām</w:t>
            </w:r>
            <w:r w:rsidRPr="0078737A">
              <w:rPr>
                <w:rFonts w:ascii="Times New Roman" w:hAnsi="Times New Roman"/>
                <w:sz w:val="24"/>
                <w:szCs w:val="24"/>
              </w:rPr>
              <w:t xml:space="preserve"> ir iep</w:t>
            </w:r>
            <w:r w:rsidR="27FDFFFB" w:rsidRPr="0078737A">
              <w:rPr>
                <w:rFonts w:ascii="Times New Roman" w:hAnsi="Times New Roman"/>
                <w:sz w:val="24"/>
                <w:szCs w:val="24"/>
              </w:rPr>
              <w:t>a</w:t>
            </w:r>
            <w:r w:rsidRPr="0078737A">
              <w:rPr>
                <w:rFonts w:ascii="Times New Roman" w:hAnsi="Times New Roman"/>
                <w:sz w:val="24"/>
                <w:szCs w:val="24"/>
              </w:rPr>
              <w:t>zīstināti</w:t>
            </w:r>
          </w:p>
        </w:tc>
        <w:tc>
          <w:tcPr>
            <w:tcW w:w="843" w:type="dxa"/>
          </w:tcPr>
          <w:p w14:paraId="4D1B3347" w14:textId="527F5D7E" w:rsidR="209148D3" w:rsidRDefault="001A4E89" w:rsidP="209148D3">
            <w:pPr>
              <w:rPr>
                <w:rFonts w:ascii="Times New Roman" w:hAnsi="Times New Roman"/>
                <w:sz w:val="24"/>
                <w:szCs w:val="24"/>
              </w:rPr>
            </w:pPr>
            <w:r w:rsidRPr="5E881423">
              <w:rPr>
                <w:rFonts w:ascii="Times New Roman" w:hAnsi="Times New Roman"/>
                <w:sz w:val="24"/>
                <w:szCs w:val="24"/>
              </w:rPr>
              <w:t>ir nav</w:t>
            </w:r>
          </w:p>
        </w:tc>
        <w:tc>
          <w:tcPr>
            <w:tcW w:w="2843" w:type="dxa"/>
          </w:tcPr>
          <w:p w14:paraId="25002468" w14:textId="2AB9BDEC" w:rsidR="209148D3" w:rsidRDefault="209148D3" w:rsidP="209148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54C1" w:rsidRPr="00FE0B99" w14:paraId="51DC4A57" w14:textId="77777777" w:rsidTr="7FC5C030">
        <w:tc>
          <w:tcPr>
            <w:tcW w:w="691" w:type="dxa"/>
          </w:tcPr>
          <w:p w14:paraId="7992F0E8" w14:textId="2532EE1D" w:rsidR="00E054C1" w:rsidRDefault="0078737A" w:rsidP="006B58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E054C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554" w:type="dxa"/>
          </w:tcPr>
          <w:p w14:paraId="71F718B8" w14:textId="115836D3" w:rsidR="00E054C1" w:rsidRPr="0078737A" w:rsidRDefault="00E054C1" w:rsidP="5E8814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737A">
              <w:rPr>
                <w:rFonts w:ascii="Times New Roman" w:hAnsi="Times New Roman"/>
                <w:sz w:val="24"/>
                <w:szCs w:val="24"/>
              </w:rPr>
              <w:t xml:space="preserve">Darbinieku saņemtās dozas pēdējā gada laikā </w:t>
            </w:r>
            <w:r w:rsidR="5E70D42C" w:rsidRPr="0078737A">
              <w:rPr>
                <w:rFonts w:ascii="Times New Roman" w:hAnsi="Times New Roman"/>
                <w:sz w:val="24"/>
                <w:szCs w:val="24"/>
              </w:rPr>
              <w:t>ir zemākas par</w:t>
            </w:r>
            <w:r w:rsidRPr="0078737A">
              <w:rPr>
                <w:rFonts w:ascii="Times New Roman" w:hAnsi="Times New Roman"/>
                <w:sz w:val="24"/>
                <w:szCs w:val="24"/>
              </w:rPr>
              <w:t xml:space="preserve"> kategorijai noteikto limitu</w:t>
            </w:r>
          </w:p>
        </w:tc>
        <w:tc>
          <w:tcPr>
            <w:tcW w:w="843" w:type="dxa"/>
          </w:tcPr>
          <w:p w14:paraId="494754A0" w14:textId="0D053A68" w:rsidR="00E054C1" w:rsidRDefault="001A4E89" w:rsidP="006B5880">
            <w:pPr>
              <w:rPr>
                <w:rFonts w:ascii="Times New Roman" w:hAnsi="Times New Roman"/>
                <w:sz w:val="24"/>
                <w:szCs w:val="24"/>
              </w:rPr>
            </w:pPr>
            <w:r w:rsidRPr="5E881423">
              <w:rPr>
                <w:rFonts w:ascii="Times New Roman" w:hAnsi="Times New Roman"/>
                <w:sz w:val="24"/>
                <w:szCs w:val="24"/>
              </w:rPr>
              <w:t>ir nav</w:t>
            </w:r>
          </w:p>
        </w:tc>
        <w:tc>
          <w:tcPr>
            <w:tcW w:w="2843" w:type="dxa"/>
          </w:tcPr>
          <w:p w14:paraId="3461D779" w14:textId="77777777" w:rsidR="00E054C1" w:rsidRPr="00BD1611" w:rsidRDefault="00E054C1" w:rsidP="006B58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54C1" w:rsidRPr="00AC39E4" w14:paraId="421BB750" w14:textId="77777777" w:rsidTr="7FC5C030">
        <w:tc>
          <w:tcPr>
            <w:tcW w:w="691" w:type="dxa"/>
          </w:tcPr>
          <w:p w14:paraId="25687A85" w14:textId="2CC6B2AE" w:rsidR="00E054C1" w:rsidRDefault="0078737A" w:rsidP="006B58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E054C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554" w:type="dxa"/>
          </w:tcPr>
          <w:p w14:paraId="3EAAEE80" w14:textId="716B9918" w:rsidR="00E054C1" w:rsidRDefault="00E054C1" w:rsidP="006955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Medicīnas fiziķu skaits</w:t>
            </w:r>
            <w:r w:rsidR="6CA888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atbilst</w:t>
            </w:r>
            <w:r w:rsidR="2EF69DDB">
              <w:rPr>
                <w:rFonts w:ascii="Times New Roman" w:hAnsi="Times New Roman"/>
                <w:sz w:val="24"/>
                <w:szCs w:val="24"/>
              </w:rPr>
              <w:t>ošs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Ministru kabineta noteikumos Nr.482</w:t>
            </w:r>
            <w:r>
              <w:rPr>
                <w:rStyle w:val="FootnoteReference"/>
                <w:rFonts w:ascii="Times New Roman" w:hAnsi="Times New Roman"/>
                <w:sz w:val="24"/>
                <w:szCs w:val="24"/>
              </w:rPr>
              <w:footnoteReference w:id="2"/>
            </w:r>
            <w:r>
              <w:rPr>
                <w:rFonts w:ascii="Times New Roman" w:hAnsi="Times New Roman"/>
                <w:sz w:val="24"/>
                <w:szCs w:val="24"/>
              </w:rPr>
              <w:t xml:space="preserve"> noteiktajām medicīnas fiziķu darba slodzēm</w:t>
            </w:r>
          </w:p>
        </w:tc>
        <w:tc>
          <w:tcPr>
            <w:tcW w:w="843" w:type="dxa"/>
          </w:tcPr>
          <w:p w14:paraId="3CF2D8B6" w14:textId="571E1040" w:rsidR="00E054C1" w:rsidRPr="00BD1611" w:rsidRDefault="00984A6D" w:rsidP="006B5880">
            <w:pPr>
              <w:rPr>
                <w:rFonts w:ascii="Times New Roman" w:hAnsi="Times New Roman"/>
                <w:sz w:val="24"/>
                <w:szCs w:val="24"/>
              </w:rPr>
            </w:pPr>
            <w:r w:rsidRPr="5E881423">
              <w:rPr>
                <w:rFonts w:ascii="Times New Roman" w:hAnsi="Times New Roman"/>
                <w:sz w:val="24"/>
                <w:szCs w:val="24"/>
              </w:rPr>
              <w:t>ir nav</w:t>
            </w:r>
          </w:p>
        </w:tc>
        <w:tc>
          <w:tcPr>
            <w:tcW w:w="2843" w:type="dxa"/>
          </w:tcPr>
          <w:p w14:paraId="0FB78278" w14:textId="77777777" w:rsidR="00E054C1" w:rsidRPr="00BD1611" w:rsidRDefault="00E054C1" w:rsidP="006B58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54C1" w:rsidRPr="000B6CAB" w14:paraId="11451E1E" w14:textId="77777777" w:rsidTr="7FC5C030">
        <w:tc>
          <w:tcPr>
            <w:tcW w:w="691" w:type="dxa"/>
          </w:tcPr>
          <w:p w14:paraId="23A25113" w14:textId="40785A8F" w:rsidR="00E054C1" w:rsidRPr="00124B6D" w:rsidRDefault="00E054C1" w:rsidP="006B58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78737A">
              <w:rPr>
                <w:rFonts w:ascii="Times New Roman" w:hAnsi="Times New Roman"/>
                <w:sz w:val="24"/>
                <w:szCs w:val="24"/>
              </w:rPr>
              <w:t>0</w:t>
            </w:r>
            <w:r w:rsidRPr="00124B6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554" w:type="dxa"/>
          </w:tcPr>
          <w:p w14:paraId="67CCCAD9" w14:textId="77777777" w:rsidR="0003078D" w:rsidRDefault="00E054C1" w:rsidP="006955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5E881423">
              <w:rPr>
                <w:rFonts w:ascii="Times New Roman" w:hAnsi="Times New Roman"/>
                <w:sz w:val="24"/>
                <w:szCs w:val="24"/>
              </w:rPr>
              <w:t>Radiācijas drošības struktūrvienība</w:t>
            </w:r>
          </w:p>
          <w:p w14:paraId="5A5632C6" w14:textId="27BBB99F" w:rsidR="00FD71F3" w:rsidRPr="00124B6D" w:rsidRDefault="00FD71F3" w:rsidP="006955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3" w:type="dxa"/>
          </w:tcPr>
          <w:p w14:paraId="3507423E" w14:textId="2B7EC926" w:rsidR="00E054C1" w:rsidRDefault="00984A6D" w:rsidP="006B5880">
            <w:pPr>
              <w:rPr>
                <w:rFonts w:ascii="Times New Roman" w:hAnsi="Times New Roman"/>
                <w:sz w:val="24"/>
                <w:szCs w:val="24"/>
              </w:rPr>
            </w:pPr>
            <w:r w:rsidRPr="5E881423">
              <w:rPr>
                <w:rFonts w:ascii="Times New Roman" w:hAnsi="Times New Roman"/>
                <w:sz w:val="24"/>
                <w:szCs w:val="24"/>
              </w:rPr>
              <w:t>ir nav</w:t>
            </w:r>
          </w:p>
        </w:tc>
        <w:tc>
          <w:tcPr>
            <w:tcW w:w="2843" w:type="dxa"/>
          </w:tcPr>
          <w:p w14:paraId="1FC39945" w14:textId="77777777" w:rsidR="00E054C1" w:rsidRPr="00BD1611" w:rsidRDefault="00E054C1" w:rsidP="006B58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4D29" w:rsidRPr="000B6CAB" w14:paraId="61BD118F" w14:textId="77777777" w:rsidTr="7FC5C030">
        <w:tc>
          <w:tcPr>
            <w:tcW w:w="8931" w:type="dxa"/>
            <w:gridSpan w:val="4"/>
            <w:shd w:val="clear" w:color="auto" w:fill="BFBFBF" w:themeFill="background1" w:themeFillShade="BF"/>
          </w:tcPr>
          <w:p w14:paraId="1A150818" w14:textId="77777777" w:rsidR="00AF4D29" w:rsidRPr="00BD1611" w:rsidRDefault="00AF4D29" w:rsidP="00FA7619">
            <w:pPr>
              <w:rPr>
                <w:rFonts w:ascii="Times New Roman" w:hAnsi="Times New Roman"/>
                <w:sz w:val="24"/>
                <w:szCs w:val="24"/>
              </w:rPr>
            </w:pPr>
            <w:r w:rsidRPr="004351F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Individuālie aizsarglīdzekļi</w:t>
            </w:r>
          </w:p>
        </w:tc>
      </w:tr>
      <w:tr w:rsidR="00E054C1" w14:paraId="57F5DA79" w14:textId="77777777" w:rsidTr="7FC5C030">
        <w:tc>
          <w:tcPr>
            <w:tcW w:w="691" w:type="dxa"/>
          </w:tcPr>
          <w:p w14:paraId="3903440C" w14:textId="6493E0C6" w:rsidR="00E054C1" w:rsidRDefault="00E054C1" w:rsidP="006B58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03078D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554" w:type="dxa"/>
          </w:tcPr>
          <w:p w14:paraId="7920019C" w14:textId="2390007E" w:rsidR="00E054C1" w:rsidRPr="0003078D" w:rsidRDefault="00E054C1" w:rsidP="5E8814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078D">
              <w:rPr>
                <w:rFonts w:ascii="Times New Roman" w:hAnsi="Times New Roman"/>
                <w:sz w:val="24"/>
                <w:szCs w:val="24"/>
              </w:rPr>
              <w:t>Individuālie aizsarglīdzekļi pacientu aizsardzībai</w:t>
            </w:r>
          </w:p>
        </w:tc>
        <w:tc>
          <w:tcPr>
            <w:tcW w:w="843" w:type="dxa"/>
          </w:tcPr>
          <w:p w14:paraId="491453A4" w14:textId="1AC13380" w:rsidR="00E054C1" w:rsidRPr="00BD1611" w:rsidRDefault="0003078D" w:rsidP="006B5880">
            <w:pPr>
              <w:rPr>
                <w:rFonts w:ascii="Times New Roman" w:hAnsi="Times New Roman"/>
                <w:sz w:val="24"/>
                <w:szCs w:val="24"/>
              </w:rPr>
            </w:pPr>
            <w:r w:rsidRPr="5E881423">
              <w:rPr>
                <w:rFonts w:ascii="Times New Roman" w:hAnsi="Times New Roman"/>
                <w:sz w:val="24"/>
                <w:szCs w:val="24"/>
              </w:rPr>
              <w:t>ir nav</w:t>
            </w:r>
          </w:p>
        </w:tc>
        <w:tc>
          <w:tcPr>
            <w:tcW w:w="2843" w:type="dxa"/>
          </w:tcPr>
          <w:p w14:paraId="0562CB0E" w14:textId="77777777" w:rsidR="00E054C1" w:rsidRPr="00BD1611" w:rsidRDefault="00E054C1" w:rsidP="006B58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54C1" w:rsidRPr="00002F9A" w14:paraId="3AE7EC4C" w14:textId="77777777" w:rsidTr="7FC5C030">
        <w:tc>
          <w:tcPr>
            <w:tcW w:w="691" w:type="dxa"/>
          </w:tcPr>
          <w:p w14:paraId="5583A04A" w14:textId="6262A0C0" w:rsidR="00E054C1" w:rsidRDefault="00E054C1" w:rsidP="006B5880">
            <w:pPr>
              <w:rPr>
                <w:rFonts w:ascii="Times New Roman" w:hAnsi="Times New Roman"/>
                <w:sz w:val="24"/>
                <w:szCs w:val="24"/>
              </w:rPr>
            </w:pPr>
            <w:r w:rsidRPr="5E881423">
              <w:rPr>
                <w:rFonts w:ascii="Times New Roman" w:hAnsi="Times New Roman"/>
                <w:sz w:val="24"/>
                <w:szCs w:val="24"/>
              </w:rPr>
              <w:t>2</w:t>
            </w:r>
            <w:r w:rsidR="0003078D">
              <w:rPr>
                <w:rFonts w:ascii="Times New Roman" w:hAnsi="Times New Roman"/>
                <w:sz w:val="24"/>
                <w:szCs w:val="24"/>
              </w:rPr>
              <w:t>2</w:t>
            </w:r>
            <w:r w:rsidRPr="5E88142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554" w:type="dxa"/>
          </w:tcPr>
          <w:p w14:paraId="4E5D2A8A" w14:textId="324C6020" w:rsidR="00E054C1" w:rsidRDefault="00E054C1" w:rsidP="006955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209148D3">
              <w:rPr>
                <w:rFonts w:ascii="Times New Roman" w:hAnsi="Times New Roman"/>
                <w:sz w:val="24"/>
                <w:szCs w:val="24"/>
              </w:rPr>
              <w:t xml:space="preserve">Individuālie aizsarglīdzekļi </w:t>
            </w:r>
            <w:r w:rsidR="586E578A" w:rsidRPr="209148D3">
              <w:rPr>
                <w:rFonts w:ascii="Times New Roman" w:hAnsi="Times New Roman"/>
                <w:sz w:val="24"/>
                <w:szCs w:val="24"/>
              </w:rPr>
              <w:t>darbinieku aizsardzībai</w:t>
            </w:r>
            <w:r w:rsidR="000307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209148D3">
              <w:rPr>
                <w:rFonts w:ascii="Times New Roman" w:hAnsi="Times New Roman"/>
                <w:sz w:val="24"/>
                <w:szCs w:val="24"/>
              </w:rPr>
              <w:t>(piemēram, svina gumijas priekšauti, radiācijas aizsargbrilles)</w:t>
            </w:r>
          </w:p>
        </w:tc>
        <w:tc>
          <w:tcPr>
            <w:tcW w:w="843" w:type="dxa"/>
          </w:tcPr>
          <w:p w14:paraId="34CE0A41" w14:textId="743956BF" w:rsidR="00E054C1" w:rsidRDefault="0003078D" w:rsidP="006B5880">
            <w:pPr>
              <w:rPr>
                <w:rFonts w:ascii="Times New Roman" w:hAnsi="Times New Roman"/>
                <w:sz w:val="24"/>
                <w:szCs w:val="24"/>
              </w:rPr>
            </w:pPr>
            <w:r w:rsidRPr="5E881423">
              <w:rPr>
                <w:rFonts w:ascii="Times New Roman" w:hAnsi="Times New Roman"/>
                <w:sz w:val="24"/>
                <w:szCs w:val="24"/>
              </w:rPr>
              <w:t>ir nav</w:t>
            </w:r>
          </w:p>
        </w:tc>
        <w:tc>
          <w:tcPr>
            <w:tcW w:w="2843" w:type="dxa"/>
          </w:tcPr>
          <w:p w14:paraId="62EBF3C5" w14:textId="77777777" w:rsidR="00E054C1" w:rsidRPr="00BD1611" w:rsidRDefault="00E054C1" w:rsidP="006B58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54C1" w14:paraId="5C720733" w14:textId="77777777" w:rsidTr="7FC5C030">
        <w:tc>
          <w:tcPr>
            <w:tcW w:w="691" w:type="dxa"/>
          </w:tcPr>
          <w:p w14:paraId="45CFDD55" w14:textId="24778219" w:rsidR="00E054C1" w:rsidRDefault="00E054C1" w:rsidP="006B58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03078D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554" w:type="dxa"/>
          </w:tcPr>
          <w:p w14:paraId="1AE049BA" w14:textId="35382366" w:rsidR="00E054C1" w:rsidRDefault="00E054C1" w:rsidP="006955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209148D3">
              <w:rPr>
                <w:rFonts w:ascii="Times New Roman" w:hAnsi="Times New Roman"/>
                <w:sz w:val="24"/>
                <w:szCs w:val="24"/>
              </w:rPr>
              <w:t>Individuālie aizsarglīdzekļi testēti</w:t>
            </w:r>
          </w:p>
        </w:tc>
        <w:tc>
          <w:tcPr>
            <w:tcW w:w="843" w:type="dxa"/>
          </w:tcPr>
          <w:p w14:paraId="2F105BBC" w14:textId="3986DF12" w:rsidR="00E054C1" w:rsidRPr="00BD1611" w:rsidRDefault="00AE1B38" w:rsidP="006B5880">
            <w:pPr>
              <w:rPr>
                <w:rFonts w:ascii="Times New Roman" w:hAnsi="Times New Roman"/>
                <w:sz w:val="24"/>
                <w:szCs w:val="24"/>
              </w:rPr>
            </w:pPr>
            <w:r w:rsidRPr="5E881423">
              <w:rPr>
                <w:rFonts w:ascii="Times New Roman" w:hAnsi="Times New Roman"/>
                <w:sz w:val="24"/>
                <w:szCs w:val="24"/>
              </w:rPr>
              <w:t>ir nav</w:t>
            </w:r>
          </w:p>
        </w:tc>
        <w:tc>
          <w:tcPr>
            <w:tcW w:w="2843" w:type="dxa"/>
          </w:tcPr>
          <w:p w14:paraId="6D98A12B" w14:textId="77777777" w:rsidR="00E054C1" w:rsidRPr="00BD1611" w:rsidRDefault="00E054C1" w:rsidP="006B58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4D29" w14:paraId="295E1D6E" w14:textId="77777777" w:rsidTr="7FC5C030">
        <w:tc>
          <w:tcPr>
            <w:tcW w:w="8931" w:type="dxa"/>
            <w:gridSpan w:val="4"/>
            <w:shd w:val="clear" w:color="auto" w:fill="BFBFBF" w:themeFill="background1" w:themeFillShade="BF"/>
          </w:tcPr>
          <w:p w14:paraId="547C7722" w14:textId="77777777" w:rsidR="00AF4D29" w:rsidRPr="00BD1611" w:rsidRDefault="00AF4D29" w:rsidP="00FA7619">
            <w:pPr>
              <w:rPr>
                <w:rFonts w:ascii="Times New Roman" w:hAnsi="Times New Roman"/>
                <w:sz w:val="24"/>
                <w:szCs w:val="24"/>
              </w:rPr>
            </w:pPr>
            <w:r w:rsidRPr="004351F5">
              <w:rPr>
                <w:rFonts w:ascii="Times New Roman" w:hAnsi="Times New Roman"/>
                <w:b/>
                <w:sz w:val="24"/>
                <w:szCs w:val="24"/>
              </w:rPr>
              <w:t>Iekārtu pārbaudes</w:t>
            </w:r>
          </w:p>
        </w:tc>
      </w:tr>
      <w:tr w:rsidR="00E054C1" w14:paraId="3FBF2253" w14:textId="77777777" w:rsidTr="7FC5C030">
        <w:tc>
          <w:tcPr>
            <w:tcW w:w="691" w:type="dxa"/>
          </w:tcPr>
          <w:p w14:paraId="49B3C25B" w14:textId="7B4FDDF4" w:rsidR="00E054C1" w:rsidRDefault="00E054C1" w:rsidP="006B58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AE1B38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554" w:type="dxa"/>
          </w:tcPr>
          <w:p w14:paraId="676F520B" w14:textId="421B8E33" w:rsidR="00E054C1" w:rsidRDefault="00E054C1" w:rsidP="005F43C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5E881423">
              <w:rPr>
                <w:rFonts w:ascii="Times New Roman" w:hAnsi="Times New Roman"/>
                <w:sz w:val="24"/>
                <w:szCs w:val="24"/>
              </w:rPr>
              <w:t>Iekārtu tehnisko parametru novērtēšana (atbilstoši Ministru kabineta noteikumu Nr.482</w:t>
            </w:r>
            <w:r w:rsidRPr="5E881423"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  <w:r w:rsidRPr="5E881423">
              <w:rPr>
                <w:rFonts w:ascii="Times New Roman" w:hAnsi="Times New Roman"/>
                <w:sz w:val="24"/>
                <w:szCs w:val="24"/>
              </w:rPr>
              <w:t xml:space="preserve"> 3.pielikuma 2.tabulai)</w:t>
            </w:r>
          </w:p>
        </w:tc>
        <w:tc>
          <w:tcPr>
            <w:tcW w:w="843" w:type="dxa"/>
          </w:tcPr>
          <w:p w14:paraId="2946DB82" w14:textId="2327B162" w:rsidR="00E054C1" w:rsidRPr="00BD1611" w:rsidRDefault="00AE1B38" w:rsidP="006B5880">
            <w:pPr>
              <w:rPr>
                <w:rFonts w:ascii="Times New Roman" w:hAnsi="Times New Roman"/>
                <w:sz w:val="24"/>
                <w:szCs w:val="24"/>
              </w:rPr>
            </w:pPr>
            <w:r w:rsidRPr="5E881423">
              <w:rPr>
                <w:rFonts w:ascii="Times New Roman" w:hAnsi="Times New Roman"/>
                <w:sz w:val="24"/>
                <w:szCs w:val="24"/>
              </w:rPr>
              <w:t>ir nav</w:t>
            </w:r>
          </w:p>
        </w:tc>
        <w:tc>
          <w:tcPr>
            <w:tcW w:w="2843" w:type="dxa"/>
          </w:tcPr>
          <w:p w14:paraId="5997CC1D" w14:textId="77777777" w:rsidR="00E054C1" w:rsidRPr="000D6C96" w:rsidRDefault="00E054C1" w:rsidP="006B58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54C1" w14:paraId="680D8925" w14:textId="77777777" w:rsidTr="7FC5C030">
        <w:tc>
          <w:tcPr>
            <w:tcW w:w="691" w:type="dxa"/>
          </w:tcPr>
          <w:p w14:paraId="5067E968" w14:textId="40075747" w:rsidR="00E054C1" w:rsidRDefault="00E054C1" w:rsidP="006B58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AE1B38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554" w:type="dxa"/>
          </w:tcPr>
          <w:p w14:paraId="66452F3E" w14:textId="6B3A88F8" w:rsidR="00E054C1" w:rsidRDefault="00E054C1" w:rsidP="005F43C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5E881423">
              <w:rPr>
                <w:rFonts w:ascii="Times New Roman" w:hAnsi="Times New Roman"/>
                <w:sz w:val="24"/>
                <w:szCs w:val="24"/>
              </w:rPr>
              <w:t xml:space="preserve">Iekārtu elektrodrošības pārbaudes </w:t>
            </w:r>
          </w:p>
        </w:tc>
        <w:tc>
          <w:tcPr>
            <w:tcW w:w="843" w:type="dxa"/>
          </w:tcPr>
          <w:p w14:paraId="1C9FBA86" w14:textId="3B183942" w:rsidR="00E054C1" w:rsidRPr="00BD1611" w:rsidRDefault="00AE1B38" w:rsidP="006B5880">
            <w:pPr>
              <w:rPr>
                <w:rFonts w:ascii="Times New Roman" w:hAnsi="Times New Roman"/>
                <w:sz w:val="24"/>
                <w:szCs w:val="24"/>
              </w:rPr>
            </w:pPr>
            <w:r w:rsidRPr="5E881423">
              <w:rPr>
                <w:rFonts w:ascii="Times New Roman" w:hAnsi="Times New Roman"/>
                <w:sz w:val="24"/>
                <w:szCs w:val="24"/>
              </w:rPr>
              <w:t>ir nav</w:t>
            </w:r>
          </w:p>
        </w:tc>
        <w:tc>
          <w:tcPr>
            <w:tcW w:w="2843" w:type="dxa"/>
          </w:tcPr>
          <w:p w14:paraId="110FFD37" w14:textId="77777777" w:rsidR="00E054C1" w:rsidRPr="00BD1611" w:rsidRDefault="00E054C1" w:rsidP="006B58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54C1" w14:paraId="58335CF7" w14:textId="77777777" w:rsidTr="7FC5C030">
        <w:tc>
          <w:tcPr>
            <w:tcW w:w="691" w:type="dxa"/>
          </w:tcPr>
          <w:p w14:paraId="64EFB651" w14:textId="7081E948" w:rsidR="00E054C1" w:rsidRDefault="00E054C1" w:rsidP="006B58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AE1B38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554" w:type="dxa"/>
          </w:tcPr>
          <w:p w14:paraId="502406BC" w14:textId="626ED637" w:rsidR="00E054C1" w:rsidRDefault="00E054C1" w:rsidP="006955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5E881423">
              <w:rPr>
                <w:rFonts w:ascii="Times New Roman" w:hAnsi="Times New Roman"/>
                <w:sz w:val="24"/>
                <w:szCs w:val="24"/>
              </w:rPr>
              <w:t xml:space="preserve">Darba vietas monitorings </w:t>
            </w:r>
          </w:p>
        </w:tc>
        <w:tc>
          <w:tcPr>
            <w:tcW w:w="843" w:type="dxa"/>
          </w:tcPr>
          <w:p w14:paraId="10C7EE0B" w14:textId="47A69E47" w:rsidR="00E054C1" w:rsidRPr="00BD1611" w:rsidRDefault="00AE1B38" w:rsidP="006B5880">
            <w:pPr>
              <w:rPr>
                <w:rFonts w:ascii="Times New Roman" w:hAnsi="Times New Roman"/>
                <w:sz w:val="24"/>
                <w:szCs w:val="24"/>
              </w:rPr>
            </w:pPr>
            <w:r w:rsidRPr="5E881423">
              <w:rPr>
                <w:rFonts w:ascii="Times New Roman" w:hAnsi="Times New Roman"/>
                <w:sz w:val="24"/>
                <w:szCs w:val="24"/>
              </w:rPr>
              <w:t>ir nav</w:t>
            </w:r>
          </w:p>
        </w:tc>
        <w:tc>
          <w:tcPr>
            <w:tcW w:w="2843" w:type="dxa"/>
          </w:tcPr>
          <w:p w14:paraId="6B699379" w14:textId="77777777" w:rsidR="00E054C1" w:rsidRPr="00BD1611" w:rsidRDefault="00E054C1" w:rsidP="006B58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54C1" w:rsidRPr="00AC39E4" w14:paraId="5D38761D" w14:textId="77777777" w:rsidTr="7FC5C030">
        <w:tc>
          <w:tcPr>
            <w:tcW w:w="691" w:type="dxa"/>
          </w:tcPr>
          <w:p w14:paraId="27D1330A" w14:textId="51059649" w:rsidR="00E054C1" w:rsidRPr="00124B6D" w:rsidRDefault="00AE1B38" w:rsidP="006B58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="00E054C1" w:rsidRPr="00124B6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554" w:type="dxa"/>
          </w:tcPr>
          <w:p w14:paraId="05FC094F" w14:textId="6000D4BC" w:rsidR="00E054C1" w:rsidRPr="00124B6D" w:rsidRDefault="00E054C1" w:rsidP="006955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5E881423">
              <w:rPr>
                <w:rFonts w:ascii="Times New Roman" w:hAnsi="Times New Roman"/>
                <w:sz w:val="24"/>
                <w:szCs w:val="24"/>
              </w:rPr>
              <w:t>Rentgendiagnostikas</w:t>
            </w:r>
            <w:proofErr w:type="spellEnd"/>
            <w:r w:rsidRPr="5E881423">
              <w:rPr>
                <w:rFonts w:ascii="Times New Roman" w:hAnsi="Times New Roman"/>
                <w:sz w:val="24"/>
                <w:szCs w:val="24"/>
              </w:rPr>
              <w:t xml:space="preserve"> iekārtu tehnisko parametru novērtēšana (atbilstoši Ministru kabineta noteikumu Nr.482</w:t>
            </w:r>
            <w:r w:rsidRPr="5E881423"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  <w:r w:rsidRPr="5E881423">
              <w:rPr>
                <w:rFonts w:ascii="Times New Roman" w:hAnsi="Times New Roman"/>
                <w:sz w:val="24"/>
                <w:szCs w:val="24"/>
              </w:rPr>
              <w:t xml:space="preserve"> 3.pielikuma 3.tabulai)</w:t>
            </w:r>
          </w:p>
        </w:tc>
        <w:tc>
          <w:tcPr>
            <w:tcW w:w="843" w:type="dxa"/>
          </w:tcPr>
          <w:p w14:paraId="1F72F646" w14:textId="190D6B95" w:rsidR="00E054C1" w:rsidRDefault="00AE1B38" w:rsidP="006B5880">
            <w:pPr>
              <w:rPr>
                <w:rFonts w:ascii="Times New Roman" w:hAnsi="Times New Roman"/>
                <w:sz w:val="24"/>
                <w:szCs w:val="24"/>
              </w:rPr>
            </w:pPr>
            <w:r w:rsidRPr="5E881423">
              <w:rPr>
                <w:rFonts w:ascii="Times New Roman" w:hAnsi="Times New Roman"/>
                <w:sz w:val="24"/>
                <w:szCs w:val="24"/>
              </w:rPr>
              <w:t>ir nav</w:t>
            </w:r>
          </w:p>
        </w:tc>
        <w:tc>
          <w:tcPr>
            <w:tcW w:w="2843" w:type="dxa"/>
          </w:tcPr>
          <w:p w14:paraId="08CE6F91" w14:textId="77777777" w:rsidR="00E054C1" w:rsidRPr="00BD1611" w:rsidRDefault="00E054C1" w:rsidP="006B58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54C1" w:rsidRPr="006940F1" w14:paraId="387182E1" w14:textId="77777777" w:rsidTr="7FC5C030">
        <w:tc>
          <w:tcPr>
            <w:tcW w:w="691" w:type="dxa"/>
          </w:tcPr>
          <w:p w14:paraId="2725549D" w14:textId="336B2C90" w:rsidR="00E054C1" w:rsidRPr="00124B6D" w:rsidRDefault="00AE1B38" w:rsidP="006B58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="00E054C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554" w:type="dxa"/>
          </w:tcPr>
          <w:p w14:paraId="3261D73E" w14:textId="4EA9B4EE" w:rsidR="00E054C1" w:rsidRPr="00745FD2" w:rsidRDefault="00E054C1" w:rsidP="006955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5E881423">
              <w:rPr>
                <w:rFonts w:ascii="Times New Roman" w:hAnsi="Times New Roman"/>
                <w:sz w:val="24"/>
                <w:szCs w:val="24"/>
              </w:rPr>
              <w:t>Medicīniskie attēlu apskates monitoru</w:t>
            </w:r>
            <w:r w:rsidR="006955BC" w:rsidRPr="5E88142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5E881423">
              <w:rPr>
                <w:rFonts w:ascii="Times New Roman" w:hAnsi="Times New Roman"/>
                <w:sz w:val="24"/>
                <w:szCs w:val="24"/>
              </w:rPr>
              <w:t>tehnisko parametru novērtēšana</w:t>
            </w:r>
            <w:r w:rsidR="00AE1B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5E881423">
              <w:rPr>
                <w:rFonts w:ascii="Times New Roman" w:hAnsi="Times New Roman"/>
                <w:sz w:val="24"/>
                <w:szCs w:val="24"/>
              </w:rPr>
              <w:t>(atbilstoši Ministru kabineta noteikumu Nr.482</w:t>
            </w:r>
            <w:r w:rsidRPr="5E881423"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  <w:r w:rsidRPr="5E881423">
              <w:rPr>
                <w:rFonts w:ascii="Times New Roman" w:hAnsi="Times New Roman"/>
                <w:sz w:val="24"/>
                <w:szCs w:val="24"/>
              </w:rPr>
              <w:t xml:space="preserve"> 3.pielikuma 3.tabulai) </w:t>
            </w:r>
          </w:p>
        </w:tc>
        <w:tc>
          <w:tcPr>
            <w:tcW w:w="843" w:type="dxa"/>
          </w:tcPr>
          <w:p w14:paraId="23DE523C" w14:textId="6A88D1A6" w:rsidR="00E054C1" w:rsidRPr="006940F1" w:rsidRDefault="00AE1B38" w:rsidP="006B5880">
            <w:pPr>
              <w:rPr>
                <w:rFonts w:ascii="Times New Roman" w:hAnsi="Times New Roman"/>
                <w:sz w:val="24"/>
                <w:szCs w:val="24"/>
              </w:rPr>
            </w:pPr>
            <w:r w:rsidRPr="5E881423">
              <w:rPr>
                <w:rFonts w:ascii="Times New Roman" w:hAnsi="Times New Roman"/>
                <w:sz w:val="24"/>
                <w:szCs w:val="24"/>
              </w:rPr>
              <w:t>ir nav</w:t>
            </w:r>
          </w:p>
        </w:tc>
        <w:tc>
          <w:tcPr>
            <w:tcW w:w="2843" w:type="dxa"/>
          </w:tcPr>
          <w:p w14:paraId="52E56223" w14:textId="77777777" w:rsidR="00E054C1" w:rsidRPr="00BD1611" w:rsidRDefault="00E054C1" w:rsidP="006B58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54C1" w:rsidRPr="00436302" w14:paraId="5955E5D3" w14:textId="77777777" w:rsidTr="7FC5C030">
        <w:tc>
          <w:tcPr>
            <w:tcW w:w="691" w:type="dxa"/>
          </w:tcPr>
          <w:p w14:paraId="1CC6A882" w14:textId="26F00806" w:rsidR="00E054C1" w:rsidRDefault="00AE1B38" w:rsidP="006B58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="00E054C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554" w:type="dxa"/>
          </w:tcPr>
          <w:p w14:paraId="1E32E509" w14:textId="71AAFF2C" w:rsidR="00E054C1" w:rsidRDefault="00E054C1" w:rsidP="006955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5E881423">
              <w:rPr>
                <w:rFonts w:ascii="Times New Roman" w:hAnsi="Times New Roman"/>
                <w:sz w:val="24"/>
                <w:szCs w:val="24"/>
              </w:rPr>
              <w:t xml:space="preserve">Pacientu dozu mērītāja kalibrēšana </w:t>
            </w:r>
          </w:p>
        </w:tc>
        <w:tc>
          <w:tcPr>
            <w:tcW w:w="843" w:type="dxa"/>
          </w:tcPr>
          <w:p w14:paraId="4C2B2CFC" w14:textId="6D61E7CC" w:rsidR="00E054C1" w:rsidRDefault="00AE1B38" w:rsidP="006B5880">
            <w:pPr>
              <w:rPr>
                <w:rFonts w:ascii="Times New Roman" w:hAnsi="Times New Roman"/>
                <w:sz w:val="24"/>
                <w:szCs w:val="24"/>
              </w:rPr>
            </w:pPr>
            <w:r w:rsidRPr="5E881423">
              <w:rPr>
                <w:rFonts w:ascii="Times New Roman" w:hAnsi="Times New Roman"/>
                <w:sz w:val="24"/>
                <w:szCs w:val="24"/>
              </w:rPr>
              <w:t>ir nav</w:t>
            </w:r>
          </w:p>
        </w:tc>
        <w:tc>
          <w:tcPr>
            <w:tcW w:w="2843" w:type="dxa"/>
          </w:tcPr>
          <w:p w14:paraId="07547A01" w14:textId="77777777" w:rsidR="00E054C1" w:rsidRPr="00BD1611" w:rsidRDefault="00E054C1" w:rsidP="006B58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54C1" w:rsidRPr="00114FD8" w14:paraId="4EB42FB8" w14:textId="77777777" w:rsidTr="7FC5C030">
        <w:tc>
          <w:tcPr>
            <w:tcW w:w="691" w:type="dxa"/>
          </w:tcPr>
          <w:p w14:paraId="0CCA025E" w14:textId="75E734BA" w:rsidR="00E054C1" w:rsidRDefault="00E054C1" w:rsidP="006B58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AE1B38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554" w:type="dxa"/>
          </w:tcPr>
          <w:p w14:paraId="42E5209D" w14:textId="16A0E520" w:rsidR="00E054C1" w:rsidRDefault="00E054C1" w:rsidP="006955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209148D3">
              <w:rPr>
                <w:rFonts w:ascii="Times New Roman" w:hAnsi="Times New Roman"/>
                <w:sz w:val="24"/>
                <w:szCs w:val="24"/>
              </w:rPr>
              <w:t xml:space="preserve">Iekārtu tehniskās apkopes </w:t>
            </w:r>
          </w:p>
        </w:tc>
        <w:tc>
          <w:tcPr>
            <w:tcW w:w="843" w:type="dxa"/>
          </w:tcPr>
          <w:p w14:paraId="34ADC5BC" w14:textId="0EEBA8CC" w:rsidR="00E054C1" w:rsidRDefault="00AE1B38" w:rsidP="006B5880">
            <w:pPr>
              <w:rPr>
                <w:rFonts w:ascii="Times New Roman" w:hAnsi="Times New Roman"/>
                <w:sz w:val="24"/>
                <w:szCs w:val="24"/>
              </w:rPr>
            </w:pPr>
            <w:r w:rsidRPr="5E881423">
              <w:rPr>
                <w:rFonts w:ascii="Times New Roman" w:hAnsi="Times New Roman"/>
                <w:sz w:val="24"/>
                <w:szCs w:val="24"/>
              </w:rPr>
              <w:t>ir nav</w:t>
            </w:r>
          </w:p>
        </w:tc>
        <w:tc>
          <w:tcPr>
            <w:tcW w:w="2843" w:type="dxa"/>
          </w:tcPr>
          <w:p w14:paraId="5043CB0F" w14:textId="77777777" w:rsidR="00E054C1" w:rsidRPr="00E07455" w:rsidRDefault="00E054C1" w:rsidP="006B5880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AF4D29" w:rsidRPr="00114FD8" w14:paraId="5897B31E" w14:textId="77777777" w:rsidTr="7FC5C030">
        <w:tc>
          <w:tcPr>
            <w:tcW w:w="8931" w:type="dxa"/>
            <w:gridSpan w:val="4"/>
            <w:shd w:val="clear" w:color="auto" w:fill="BFBFBF" w:themeFill="background1" w:themeFillShade="BF"/>
          </w:tcPr>
          <w:p w14:paraId="00DF6F2B" w14:textId="77777777" w:rsidR="00AF4D29" w:rsidRPr="00E07455" w:rsidRDefault="00AF4D29" w:rsidP="00FA7619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4351F5">
              <w:rPr>
                <w:rFonts w:ascii="Times New Roman" w:hAnsi="Times New Roman"/>
                <w:b/>
                <w:sz w:val="24"/>
                <w:szCs w:val="24"/>
              </w:rPr>
              <w:t>Radiācijas drošības kvalitātes nodrošināšanas programma</w:t>
            </w:r>
          </w:p>
        </w:tc>
      </w:tr>
      <w:tr w:rsidR="00E054C1" w14:paraId="5AA0DAE4" w14:textId="77777777" w:rsidTr="7FC5C030">
        <w:tc>
          <w:tcPr>
            <w:tcW w:w="691" w:type="dxa"/>
          </w:tcPr>
          <w:p w14:paraId="1425F43D" w14:textId="251C8E32" w:rsidR="00E054C1" w:rsidRDefault="00E054C1" w:rsidP="006B58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7E65F0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554" w:type="dxa"/>
          </w:tcPr>
          <w:p w14:paraId="40AF3E5B" w14:textId="77777777" w:rsidR="00E054C1" w:rsidRDefault="00E054C1" w:rsidP="006955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3451">
              <w:rPr>
                <w:rFonts w:ascii="Times New Roman" w:hAnsi="Times New Roman"/>
                <w:sz w:val="24"/>
                <w:szCs w:val="24"/>
              </w:rPr>
              <w:t>Radiācijas drošības kvalitātes nodrošināšanas programma saskaņota ar VVD RDC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un aktualizēta</w:t>
            </w:r>
          </w:p>
        </w:tc>
        <w:tc>
          <w:tcPr>
            <w:tcW w:w="843" w:type="dxa"/>
          </w:tcPr>
          <w:p w14:paraId="07459315" w14:textId="03E2D3ED" w:rsidR="00E054C1" w:rsidRDefault="007E65F0" w:rsidP="5E881423">
            <w:pPr>
              <w:rPr>
                <w:rFonts w:ascii="Times New Roman" w:hAnsi="Times New Roman"/>
                <w:sz w:val="24"/>
                <w:szCs w:val="24"/>
              </w:rPr>
            </w:pPr>
            <w:r w:rsidRPr="5E881423">
              <w:rPr>
                <w:rFonts w:ascii="Times New Roman" w:hAnsi="Times New Roman"/>
                <w:sz w:val="24"/>
                <w:szCs w:val="24"/>
              </w:rPr>
              <w:t>ir nav</w:t>
            </w:r>
          </w:p>
        </w:tc>
        <w:tc>
          <w:tcPr>
            <w:tcW w:w="2843" w:type="dxa"/>
            <w:shd w:val="clear" w:color="auto" w:fill="auto"/>
          </w:tcPr>
          <w:p w14:paraId="6537F28F" w14:textId="77777777" w:rsidR="00E054C1" w:rsidRPr="00BD1611" w:rsidRDefault="00E054C1" w:rsidP="006B58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4D29" w14:paraId="0C5B21C5" w14:textId="77777777" w:rsidTr="7FC5C030">
        <w:tc>
          <w:tcPr>
            <w:tcW w:w="8931" w:type="dxa"/>
            <w:gridSpan w:val="4"/>
            <w:shd w:val="clear" w:color="auto" w:fill="BFBFBF" w:themeFill="background1" w:themeFillShade="BF"/>
          </w:tcPr>
          <w:p w14:paraId="49AC97F6" w14:textId="77777777" w:rsidR="00AF4D29" w:rsidRPr="00BD1611" w:rsidRDefault="00AF4D29" w:rsidP="00FA7619">
            <w:pPr>
              <w:rPr>
                <w:rFonts w:ascii="Times New Roman" w:hAnsi="Times New Roman"/>
                <w:sz w:val="24"/>
                <w:szCs w:val="24"/>
              </w:rPr>
            </w:pPr>
            <w:r w:rsidRPr="004351F5">
              <w:rPr>
                <w:rFonts w:ascii="Times New Roman" w:hAnsi="Times New Roman"/>
                <w:b/>
                <w:sz w:val="24"/>
                <w:szCs w:val="24"/>
              </w:rPr>
              <w:t>Radiācijas drošības instruktāža</w:t>
            </w:r>
          </w:p>
        </w:tc>
      </w:tr>
      <w:tr w:rsidR="00396E3D" w14:paraId="6C84D719" w14:textId="77777777" w:rsidTr="7FC5C030">
        <w:tc>
          <w:tcPr>
            <w:tcW w:w="691" w:type="dxa"/>
          </w:tcPr>
          <w:p w14:paraId="36DBE339" w14:textId="70193586" w:rsidR="00396E3D" w:rsidRDefault="00396E3D" w:rsidP="00396E3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7E65F0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554" w:type="dxa"/>
          </w:tcPr>
          <w:p w14:paraId="110E6BE3" w14:textId="623BA550" w:rsidR="00396E3D" w:rsidRDefault="00396E3D" w:rsidP="005F43C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5E881423">
              <w:rPr>
                <w:rFonts w:ascii="Times New Roman" w:hAnsi="Times New Roman"/>
                <w:sz w:val="24"/>
                <w:szCs w:val="24"/>
              </w:rPr>
              <w:t xml:space="preserve">Instrukcija radiācijas drošībā </w:t>
            </w:r>
          </w:p>
        </w:tc>
        <w:tc>
          <w:tcPr>
            <w:tcW w:w="843" w:type="dxa"/>
          </w:tcPr>
          <w:p w14:paraId="52859EBB" w14:textId="52789D6B" w:rsidR="00396E3D" w:rsidRPr="00BD1611" w:rsidRDefault="007E65F0" w:rsidP="00396E3D">
            <w:pPr>
              <w:rPr>
                <w:rFonts w:ascii="Times New Roman" w:hAnsi="Times New Roman"/>
                <w:sz w:val="24"/>
                <w:szCs w:val="24"/>
              </w:rPr>
            </w:pPr>
            <w:r w:rsidRPr="5E881423">
              <w:rPr>
                <w:rFonts w:ascii="Times New Roman" w:hAnsi="Times New Roman"/>
                <w:sz w:val="24"/>
                <w:szCs w:val="24"/>
              </w:rPr>
              <w:t>ir nav</w:t>
            </w:r>
          </w:p>
        </w:tc>
        <w:tc>
          <w:tcPr>
            <w:tcW w:w="2843" w:type="dxa"/>
          </w:tcPr>
          <w:p w14:paraId="6DFB9E20" w14:textId="77777777" w:rsidR="00396E3D" w:rsidRPr="00BD1611" w:rsidRDefault="00396E3D" w:rsidP="00396E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6E3D" w14:paraId="70405816" w14:textId="77777777" w:rsidTr="7FC5C030">
        <w:tc>
          <w:tcPr>
            <w:tcW w:w="691" w:type="dxa"/>
          </w:tcPr>
          <w:p w14:paraId="2E960467" w14:textId="04D26124" w:rsidR="00396E3D" w:rsidRDefault="00396E3D" w:rsidP="00396E3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7E65F0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554" w:type="dxa"/>
          </w:tcPr>
          <w:p w14:paraId="1D46B262" w14:textId="48305BE8" w:rsidR="00396E3D" w:rsidRDefault="00396E3D" w:rsidP="005F43C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5E881423">
              <w:rPr>
                <w:rFonts w:ascii="Times New Roman" w:hAnsi="Times New Roman"/>
                <w:sz w:val="24"/>
                <w:szCs w:val="24"/>
              </w:rPr>
              <w:t xml:space="preserve">Instruktāžas radiācijas drošībā darbiniekiem </w:t>
            </w:r>
            <w:r w:rsidR="007E65F0">
              <w:rPr>
                <w:rFonts w:ascii="Times New Roman" w:hAnsi="Times New Roman"/>
                <w:sz w:val="24"/>
                <w:szCs w:val="24"/>
              </w:rPr>
              <w:t>(</w:t>
            </w:r>
            <w:r w:rsidRPr="5E881423">
              <w:rPr>
                <w:rFonts w:ascii="Times New Roman" w:hAnsi="Times New Roman"/>
                <w:sz w:val="24"/>
                <w:szCs w:val="24"/>
              </w:rPr>
              <w:t>ne retāk kā reizi gadā</w:t>
            </w:r>
            <w:r w:rsidR="007E65F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843" w:type="dxa"/>
          </w:tcPr>
          <w:p w14:paraId="6E8F99F5" w14:textId="3312C86F" w:rsidR="00396E3D" w:rsidRPr="00BD1611" w:rsidRDefault="007E65F0" w:rsidP="00396E3D">
            <w:pPr>
              <w:rPr>
                <w:rFonts w:ascii="Times New Roman" w:hAnsi="Times New Roman"/>
                <w:sz w:val="24"/>
                <w:szCs w:val="24"/>
              </w:rPr>
            </w:pPr>
            <w:r w:rsidRPr="5E881423">
              <w:rPr>
                <w:rFonts w:ascii="Times New Roman" w:hAnsi="Times New Roman"/>
                <w:sz w:val="24"/>
                <w:szCs w:val="24"/>
              </w:rPr>
              <w:t>ir nav</w:t>
            </w:r>
          </w:p>
        </w:tc>
        <w:tc>
          <w:tcPr>
            <w:tcW w:w="2843" w:type="dxa"/>
          </w:tcPr>
          <w:p w14:paraId="70DF9E56" w14:textId="77777777" w:rsidR="00396E3D" w:rsidRPr="00BD1611" w:rsidRDefault="00396E3D" w:rsidP="00396E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4D29" w14:paraId="0883CD87" w14:textId="77777777" w:rsidTr="7FC5C030">
        <w:tc>
          <w:tcPr>
            <w:tcW w:w="8931" w:type="dxa"/>
            <w:gridSpan w:val="4"/>
            <w:shd w:val="clear" w:color="auto" w:fill="BFBFBF" w:themeFill="background1" w:themeFillShade="BF"/>
          </w:tcPr>
          <w:p w14:paraId="67C723BE" w14:textId="77777777" w:rsidR="00AF4D29" w:rsidRPr="00BD1611" w:rsidRDefault="00AF4D29" w:rsidP="00FA76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Izmeklējumu veikšana</w:t>
            </w:r>
          </w:p>
        </w:tc>
      </w:tr>
      <w:tr w:rsidR="00396E3D" w14:paraId="1E5D1327" w14:textId="77777777" w:rsidTr="7FC5C030">
        <w:tc>
          <w:tcPr>
            <w:tcW w:w="691" w:type="dxa"/>
          </w:tcPr>
          <w:p w14:paraId="3EED7373" w14:textId="0AB276C6" w:rsidR="00396E3D" w:rsidRDefault="00396E3D" w:rsidP="00396E3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7E65F0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554" w:type="dxa"/>
          </w:tcPr>
          <w:p w14:paraId="5B7CE4D2" w14:textId="51665E13" w:rsidR="00396E3D" w:rsidRDefault="21B48126" w:rsidP="006955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209148D3">
              <w:rPr>
                <w:rFonts w:ascii="Times New Roman" w:hAnsi="Times New Roman"/>
                <w:sz w:val="24"/>
                <w:szCs w:val="24"/>
              </w:rPr>
              <w:t>Veikta korekta pacientu identifikācija</w:t>
            </w:r>
          </w:p>
        </w:tc>
        <w:tc>
          <w:tcPr>
            <w:tcW w:w="843" w:type="dxa"/>
          </w:tcPr>
          <w:p w14:paraId="1CCDE68A" w14:textId="16D2B899" w:rsidR="00396E3D" w:rsidRDefault="007E65F0" w:rsidP="00396E3D">
            <w:pPr>
              <w:rPr>
                <w:rFonts w:ascii="Times New Roman" w:hAnsi="Times New Roman"/>
                <w:sz w:val="24"/>
                <w:szCs w:val="24"/>
              </w:rPr>
            </w:pPr>
            <w:r w:rsidRPr="5E881423">
              <w:rPr>
                <w:rFonts w:ascii="Times New Roman" w:hAnsi="Times New Roman"/>
                <w:sz w:val="24"/>
                <w:szCs w:val="24"/>
              </w:rPr>
              <w:t>ir nav</w:t>
            </w:r>
          </w:p>
        </w:tc>
        <w:tc>
          <w:tcPr>
            <w:tcW w:w="2843" w:type="dxa"/>
          </w:tcPr>
          <w:p w14:paraId="44E871BC" w14:textId="77777777" w:rsidR="00396E3D" w:rsidRPr="00BD1611" w:rsidRDefault="00396E3D" w:rsidP="00396E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6E3D" w:rsidRPr="00AC39E4" w14:paraId="4EEFF78F" w14:textId="77777777" w:rsidTr="7FC5C030">
        <w:tc>
          <w:tcPr>
            <w:tcW w:w="691" w:type="dxa"/>
          </w:tcPr>
          <w:p w14:paraId="288CF148" w14:textId="5F28598E" w:rsidR="00396E3D" w:rsidRDefault="00396E3D" w:rsidP="00396E3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7E65F0">
              <w:rPr>
                <w:rFonts w:ascii="Times New Roman" w:hAnsi="Times New Roman"/>
                <w:sz w:val="24"/>
                <w:szCs w:val="24"/>
              </w:rPr>
              <w:t>5</w:t>
            </w:r>
            <w:r w:rsidRPr="007A312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554" w:type="dxa"/>
          </w:tcPr>
          <w:p w14:paraId="1372BE2E" w14:textId="4A89768A" w:rsidR="00396E3D" w:rsidRDefault="00396E3D" w:rsidP="006955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5E881423">
              <w:rPr>
                <w:rFonts w:ascii="Times New Roman" w:hAnsi="Times New Roman"/>
                <w:sz w:val="24"/>
                <w:szCs w:val="24"/>
              </w:rPr>
              <w:t>Pacientiem izmeklējumi veikti ar ārstu (ģimenes ārstu vai speciālistu) nosūtījumiem</w:t>
            </w:r>
          </w:p>
        </w:tc>
        <w:tc>
          <w:tcPr>
            <w:tcW w:w="843" w:type="dxa"/>
          </w:tcPr>
          <w:p w14:paraId="2634780A" w14:textId="17A6A6CD" w:rsidR="00396E3D" w:rsidRDefault="007E65F0" w:rsidP="006955BC">
            <w:pPr>
              <w:rPr>
                <w:rFonts w:ascii="Times New Roman" w:hAnsi="Times New Roman"/>
                <w:sz w:val="24"/>
                <w:szCs w:val="24"/>
              </w:rPr>
            </w:pPr>
            <w:r w:rsidRPr="5E881423">
              <w:rPr>
                <w:rFonts w:ascii="Times New Roman" w:hAnsi="Times New Roman"/>
                <w:sz w:val="24"/>
                <w:szCs w:val="24"/>
              </w:rPr>
              <w:t>ir nav</w:t>
            </w:r>
          </w:p>
        </w:tc>
        <w:tc>
          <w:tcPr>
            <w:tcW w:w="2843" w:type="dxa"/>
          </w:tcPr>
          <w:p w14:paraId="144A5D23" w14:textId="77777777" w:rsidR="00396E3D" w:rsidRPr="00BD1611" w:rsidRDefault="00396E3D" w:rsidP="00396E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6E3D" w:rsidRPr="00AC39E4" w14:paraId="0D9CE4BB" w14:textId="77777777" w:rsidTr="7FC5C030">
        <w:tc>
          <w:tcPr>
            <w:tcW w:w="691" w:type="dxa"/>
          </w:tcPr>
          <w:p w14:paraId="7E179859" w14:textId="574341C0" w:rsidR="00396E3D" w:rsidRDefault="007E65F0" w:rsidP="00396E3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  <w:r w:rsidR="00396E3D" w:rsidRPr="007A312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554" w:type="dxa"/>
          </w:tcPr>
          <w:p w14:paraId="1CA89C61" w14:textId="6A0015C4" w:rsidR="00396E3D" w:rsidRDefault="00396E3D" w:rsidP="006955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209148D3">
              <w:rPr>
                <w:rFonts w:ascii="Times New Roman" w:hAnsi="Times New Roman"/>
                <w:sz w:val="24"/>
                <w:szCs w:val="24"/>
              </w:rPr>
              <w:t>Radiologs</w:t>
            </w:r>
            <w:r w:rsidR="00F937D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209148D3">
              <w:rPr>
                <w:rFonts w:ascii="Times New Roman" w:hAnsi="Times New Roman"/>
                <w:sz w:val="24"/>
                <w:szCs w:val="24"/>
              </w:rPr>
              <w:t>izvērtē</w:t>
            </w:r>
            <w:r w:rsidR="773CC081" w:rsidRPr="209148D3">
              <w:rPr>
                <w:rFonts w:ascii="Times New Roman" w:hAnsi="Times New Roman"/>
                <w:sz w:val="24"/>
                <w:szCs w:val="24"/>
              </w:rPr>
              <w:t>jis</w:t>
            </w:r>
            <w:r w:rsidRPr="209148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398AD61C" w:rsidRPr="209148D3">
              <w:rPr>
                <w:rFonts w:ascii="Times New Roman" w:hAnsi="Times New Roman"/>
                <w:sz w:val="24"/>
                <w:szCs w:val="24"/>
              </w:rPr>
              <w:t>nosūtījumus</w:t>
            </w:r>
            <w:r w:rsidRPr="209148D3">
              <w:rPr>
                <w:rFonts w:ascii="Times New Roman" w:hAnsi="Times New Roman"/>
                <w:sz w:val="24"/>
                <w:szCs w:val="24"/>
              </w:rPr>
              <w:t xml:space="preserve"> pirms izmeklējum</w:t>
            </w:r>
            <w:r w:rsidR="6A033133" w:rsidRPr="209148D3">
              <w:rPr>
                <w:rFonts w:ascii="Times New Roman" w:hAnsi="Times New Roman"/>
                <w:sz w:val="24"/>
                <w:szCs w:val="24"/>
              </w:rPr>
              <w:t>iem</w:t>
            </w:r>
          </w:p>
        </w:tc>
        <w:tc>
          <w:tcPr>
            <w:tcW w:w="843" w:type="dxa"/>
          </w:tcPr>
          <w:p w14:paraId="0F4E7C4C" w14:textId="78D0F152" w:rsidR="00396E3D" w:rsidRDefault="007E65F0" w:rsidP="00396E3D">
            <w:pPr>
              <w:rPr>
                <w:rFonts w:ascii="Times New Roman" w:hAnsi="Times New Roman"/>
                <w:sz w:val="24"/>
                <w:szCs w:val="24"/>
              </w:rPr>
            </w:pPr>
            <w:r w:rsidRPr="5E881423">
              <w:rPr>
                <w:rFonts w:ascii="Times New Roman" w:hAnsi="Times New Roman"/>
                <w:sz w:val="24"/>
                <w:szCs w:val="24"/>
              </w:rPr>
              <w:t>ir nav</w:t>
            </w:r>
          </w:p>
        </w:tc>
        <w:tc>
          <w:tcPr>
            <w:tcW w:w="2843" w:type="dxa"/>
          </w:tcPr>
          <w:p w14:paraId="738610EB" w14:textId="4FE21677" w:rsidR="00396E3D" w:rsidRPr="00BD1611" w:rsidRDefault="00396E3D" w:rsidP="00396E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209148D3" w14:paraId="2EBAD40E" w14:textId="77777777" w:rsidTr="7FC5C030">
        <w:tc>
          <w:tcPr>
            <w:tcW w:w="691" w:type="dxa"/>
          </w:tcPr>
          <w:p w14:paraId="0CEFE6BC" w14:textId="73932217" w:rsidR="209148D3" w:rsidRDefault="007E65F0" w:rsidP="209148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37.</w:t>
            </w:r>
          </w:p>
        </w:tc>
        <w:tc>
          <w:tcPr>
            <w:tcW w:w="4554" w:type="dxa"/>
          </w:tcPr>
          <w:p w14:paraId="0EE50B97" w14:textId="2BCFBDF6" w:rsidR="3C57AF8B" w:rsidRDefault="3C57AF8B" w:rsidP="209148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209148D3">
              <w:rPr>
                <w:rFonts w:ascii="Times New Roman" w:hAnsi="Times New Roman"/>
                <w:sz w:val="24"/>
                <w:szCs w:val="24"/>
              </w:rPr>
              <w:t>Nodrošin</w:t>
            </w:r>
            <w:r w:rsidR="1ED650C9" w:rsidRPr="209148D3">
              <w:rPr>
                <w:rFonts w:ascii="Times New Roman" w:hAnsi="Times New Roman"/>
                <w:sz w:val="24"/>
                <w:szCs w:val="24"/>
              </w:rPr>
              <w:t>āta r</w:t>
            </w:r>
            <w:r w:rsidRPr="209148D3">
              <w:rPr>
                <w:rFonts w:ascii="Times New Roman" w:hAnsi="Times New Roman"/>
                <w:sz w:val="24"/>
                <w:szCs w:val="24"/>
              </w:rPr>
              <w:t>adiologa</w:t>
            </w:r>
            <w:r w:rsidR="0820285E" w:rsidRPr="209148D3">
              <w:rPr>
                <w:rFonts w:ascii="Times New Roman" w:hAnsi="Times New Roman"/>
                <w:sz w:val="24"/>
                <w:szCs w:val="24"/>
              </w:rPr>
              <w:t xml:space="preserve"> dalība</w:t>
            </w:r>
            <w:r w:rsidRPr="209148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361ED937" w:rsidRPr="209148D3">
              <w:rPr>
                <w:rFonts w:ascii="Times New Roman" w:hAnsi="Times New Roman"/>
                <w:sz w:val="24"/>
                <w:szCs w:val="24"/>
              </w:rPr>
              <w:t xml:space="preserve">datortomogrāfijas </w:t>
            </w:r>
            <w:r w:rsidRPr="209148D3">
              <w:rPr>
                <w:rFonts w:ascii="Times New Roman" w:hAnsi="Times New Roman"/>
                <w:sz w:val="24"/>
                <w:szCs w:val="24"/>
              </w:rPr>
              <w:t>izmek</w:t>
            </w:r>
            <w:r w:rsidR="07458F63" w:rsidRPr="209148D3">
              <w:rPr>
                <w:rFonts w:ascii="Times New Roman" w:hAnsi="Times New Roman"/>
                <w:sz w:val="24"/>
                <w:szCs w:val="24"/>
              </w:rPr>
              <w:t>l</w:t>
            </w:r>
            <w:r w:rsidRPr="209148D3">
              <w:rPr>
                <w:rFonts w:ascii="Times New Roman" w:hAnsi="Times New Roman"/>
                <w:sz w:val="24"/>
                <w:szCs w:val="24"/>
              </w:rPr>
              <w:t>ējumos ar kontrastvielu</w:t>
            </w:r>
            <w:r w:rsidR="6B936273" w:rsidRPr="209148D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43" w:type="dxa"/>
          </w:tcPr>
          <w:p w14:paraId="2F9501A9" w14:textId="55567749" w:rsidR="209148D3" w:rsidRDefault="007E65F0" w:rsidP="209148D3">
            <w:pPr>
              <w:rPr>
                <w:rFonts w:ascii="Times New Roman" w:hAnsi="Times New Roman"/>
                <w:sz w:val="24"/>
                <w:szCs w:val="24"/>
              </w:rPr>
            </w:pPr>
            <w:r w:rsidRPr="5E881423">
              <w:rPr>
                <w:rFonts w:ascii="Times New Roman" w:hAnsi="Times New Roman"/>
                <w:sz w:val="24"/>
                <w:szCs w:val="24"/>
              </w:rPr>
              <w:t>ir nav</w:t>
            </w:r>
          </w:p>
        </w:tc>
        <w:tc>
          <w:tcPr>
            <w:tcW w:w="2843" w:type="dxa"/>
          </w:tcPr>
          <w:p w14:paraId="168810F6" w14:textId="29829AAE" w:rsidR="209148D3" w:rsidRDefault="209148D3" w:rsidP="209148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6E3D" w:rsidRPr="00AC39E4" w14:paraId="102B103B" w14:textId="77777777" w:rsidTr="7FC5C030">
        <w:tc>
          <w:tcPr>
            <w:tcW w:w="691" w:type="dxa"/>
          </w:tcPr>
          <w:p w14:paraId="162BB21B" w14:textId="06E16D82" w:rsidR="00396E3D" w:rsidRDefault="007E65F0" w:rsidP="00396E3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  <w:r w:rsidR="00396E3D" w:rsidRPr="007A312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554" w:type="dxa"/>
          </w:tcPr>
          <w:p w14:paraId="79D506AD" w14:textId="56D496EB" w:rsidR="00396E3D" w:rsidRDefault="2CE0CAA5" w:rsidP="006955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209148D3">
              <w:rPr>
                <w:rFonts w:ascii="Times New Roman" w:hAnsi="Times New Roman"/>
                <w:sz w:val="24"/>
                <w:szCs w:val="24"/>
              </w:rPr>
              <w:t>Izmeklējumu a</w:t>
            </w:r>
            <w:r w:rsidR="00396E3D" w:rsidRPr="209148D3">
              <w:rPr>
                <w:rFonts w:ascii="Times New Roman" w:hAnsi="Times New Roman"/>
                <w:sz w:val="24"/>
                <w:szCs w:val="24"/>
              </w:rPr>
              <w:t>tteikum</w:t>
            </w:r>
            <w:r w:rsidR="7BC33CA2" w:rsidRPr="209148D3">
              <w:rPr>
                <w:rFonts w:ascii="Times New Roman" w:hAnsi="Times New Roman"/>
                <w:sz w:val="24"/>
                <w:szCs w:val="24"/>
              </w:rPr>
              <w:t>u reģistrācija</w:t>
            </w:r>
          </w:p>
        </w:tc>
        <w:tc>
          <w:tcPr>
            <w:tcW w:w="843" w:type="dxa"/>
          </w:tcPr>
          <w:p w14:paraId="23928BAB" w14:textId="3F03D82A" w:rsidR="00396E3D" w:rsidRPr="006955BC" w:rsidRDefault="007E65F0" w:rsidP="5E881423">
            <w:pPr>
              <w:rPr>
                <w:rFonts w:ascii="Times New Roman" w:hAnsi="Times New Roman"/>
                <w:sz w:val="24"/>
                <w:szCs w:val="24"/>
              </w:rPr>
            </w:pPr>
            <w:r w:rsidRPr="5E881423">
              <w:rPr>
                <w:rFonts w:ascii="Times New Roman" w:hAnsi="Times New Roman"/>
                <w:sz w:val="24"/>
                <w:szCs w:val="24"/>
              </w:rPr>
              <w:t>ir nav</w:t>
            </w:r>
          </w:p>
        </w:tc>
        <w:tc>
          <w:tcPr>
            <w:tcW w:w="2843" w:type="dxa"/>
          </w:tcPr>
          <w:p w14:paraId="637805D2" w14:textId="77777777" w:rsidR="00396E3D" w:rsidRPr="005B324E" w:rsidRDefault="00396E3D" w:rsidP="00396E3D">
            <w:pPr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396E3D" w:rsidRPr="005B324E" w14:paraId="297743D5" w14:textId="77777777" w:rsidTr="7FC5C030">
        <w:tc>
          <w:tcPr>
            <w:tcW w:w="691" w:type="dxa"/>
          </w:tcPr>
          <w:p w14:paraId="5E52552A" w14:textId="7839E2F2" w:rsidR="00396E3D" w:rsidRDefault="007E65F0" w:rsidP="00396E3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  <w:r w:rsidR="00396E3D" w:rsidRPr="007A312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554" w:type="dxa"/>
          </w:tcPr>
          <w:p w14:paraId="5932EAA5" w14:textId="242F69E5" w:rsidR="00396E3D" w:rsidRDefault="18CF0F9B" w:rsidP="006955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5E881423">
              <w:rPr>
                <w:rFonts w:ascii="Times New Roman" w:hAnsi="Times New Roman"/>
                <w:sz w:val="24"/>
                <w:szCs w:val="24"/>
              </w:rPr>
              <w:t>A</w:t>
            </w:r>
            <w:r w:rsidR="00396E3D" w:rsidRPr="5E881423">
              <w:rPr>
                <w:rFonts w:ascii="Times New Roman" w:hAnsi="Times New Roman"/>
                <w:sz w:val="24"/>
                <w:szCs w:val="24"/>
              </w:rPr>
              <w:t>natomiskajam reģionam atbilstoši protokoli pieaugušajiem</w:t>
            </w:r>
          </w:p>
        </w:tc>
        <w:tc>
          <w:tcPr>
            <w:tcW w:w="843" w:type="dxa"/>
          </w:tcPr>
          <w:p w14:paraId="0F0FC3A8" w14:textId="7DAB9E06" w:rsidR="00396E3D" w:rsidRDefault="007E65F0" w:rsidP="00396E3D">
            <w:pPr>
              <w:rPr>
                <w:rFonts w:ascii="Times New Roman" w:hAnsi="Times New Roman"/>
                <w:sz w:val="24"/>
                <w:szCs w:val="24"/>
              </w:rPr>
            </w:pPr>
            <w:r w:rsidRPr="5E881423">
              <w:rPr>
                <w:rFonts w:ascii="Times New Roman" w:hAnsi="Times New Roman"/>
                <w:sz w:val="24"/>
                <w:szCs w:val="24"/>
              </w:rPr>
              <w:t>ir nav</w:t>
            </w:r>
          </w:p>
        </w:tc>
        <w:tc>
          <w:tcPr>
            <w:tcW w:w="2843" w:type="dxa"/>
          </w:tcPr>
          <w:p w14:paraId="463F29E8" w14:textId="77777777" w:rsidR="00396E3D" w:rsidRPr="00BD1611" w:rsidRDefault="00396E3D" w:rsidP="00396E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6E3D" w:rsidRPr="00D319CD" w14:paraId="209D8D58" w14:textId="77777777" w:rsidTr="7FC5C030">
        <w:tc>
          <w:tcPr>
            <w:tcW w:w="691" w:type="dxa"/>
          </w:tcPr>
          <w:p w14:paraId="01935C44" w14:textId="02409CA1" w:rsidR="00396E3D" w:rsidRDefault="00396E3D" w:rsidP="00396E3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64532C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554" w:type="dxa"/>
          </w:tcPr>
          <w:p w14:paraId="4200A3A3" w14:textId="0AE95F27" w:rsidR="00396E3D" w:rsidRPr="00896318" w:rsidRDefault="6AD4B265" w:rsidP="006955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5E881423">
              <w:rPr>
                <w:rFonts w:ascii="Times New Roman" w:hAnsi="Times New Roman"/>
                <w:sz w:val="24"/>
                <w:szCs w:val="24"/>
              </w:rPr>
              <w:t>A</w:t>
            </w:r>
            <w:r w:rsidR="00396E3D" w:rsidRPr="5E881423">
              <w:rPr>
                <w:rFonts w:ascii="Times New Roman" w:hAnsi="Times New Roman"/>
                <w:sz w:val="24"/>
                <w:szCs w:val="24"/>
              </w:rPr>
              <w:t>natomiskajam reģionam atbilstoši</w:t>
            </w:r>
            <w:r w:rsidR="4ABC317C" w:rsidRPr="5E881423">
              <w:rPr>
                <w:rFonts w:ascii="Times New Roman" w:hAnsi="Times New Roman"/>
                <w:sz w:val="24"/>
                <w:szCs w:val="24"/>
              </w:rPr>
              <w:t xml:space="preserve"> pediatriskie</w:t>
            </w:r>
            <w:r w:rsidR="00396E3D" w:rsidRPr="5E881423">
              <w:rPr>
                <w:rFonts w:ascii="Times New Roman" w:hAnsi="Times New Roman"/>
                <w:sz w:val="24"/>
                <w:szCs w:val="24"/>
              </w:rPr>
              <w:t xml:space="preserve"> protokoli </w:t>
            </w:r>
          </w:p>
        </w:tc>
        <w:tc>
          <w:tcPr>
            <w:tcW w:w="843" w:type="dxa"/>
          </w:tcPr>
          <w:p w14:paraId="333665BA" w14:textId="50BAF527" w:rsidR="00396E3D" w:rsidRDefault="0064532C" w:rsidP="00396E3D">
            <w:pPr>
              <w:rPr>
                <w:rFonts w:ascii="Times New Roman" w:hAnsi="Times New Roman"/>
                <w:sz w:val="24"/>
                <w:szCs w:val="24"/>
              </w:rPr>
            </w:pPr>
            <w:r w:rsidRPr="5E881423">
              <w:rPr>
                <w:rFonts w:ascii="Times New Roman" w:hAnsi="Times New Roman"/>
                <w:sz w:val="24"/>
                <w:szCs w:val="24"/>
              </w:rPr>
              <w:t>ir nav</w:t>
            </w:r>
          </w:p>
        </w:tc>
        <w:tc>
          <w:tcPr>
            <w:tcW w:w="2843" w:type="dxa"/>
          </w:tcPr>
          <w:p w14:paraId="5630AD66" w14:textId="1262B2DB" w:rsidR="00396E3D" w:rsidRPr="0064532C" w:rsidRDefault="00396E3D" w:rsidP="00396E3D">
            <w:pPr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</w:tr>
      <w:tr w:rsidR="00396E3D" w:rsidRPr="00AC39E4" w14:paraId="44CD86F8" w14:textId="77777777" w:rsidTr="7FC5C030">
        <w:tc>
          <w:tcPr>
            <w:tcW w:w="691" w:type="dxa"/>
          </w:tcPr>
          <w:p w14:paraId="0A3CB69D" w14:textId="363F5B24" w:rsidR="00396E3D" w:rsidRPr="00E91A9C" w:rsidRDefault="00396E3D" w:rsidP="00396E3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64532C">
              <w:rPr>
                <w:rFonts w:ascii="Times New Roman" w:hAnsi="Times New Roman"/>
                <w:sz w:val="24"/>
                <w:szCs w:val="24"/>
              </w:rPr>
              <w:t>1</w:t>
            </w:r>
            <w:r w:rsidRPr="00E91A9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554" w:type="dxa"/>
          </w:tcPr>
          <w:p w14:paraId="6CF536FA" w14:textId="627531DC" w:rsidR="00396E3D" w:rsidRPr="00E91A9C" w:rsidRDefault="00396E3D" w:rsidP="006955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209148D3">
              <w:rPr>
                <w:rFonts w:ascii="Times New Roman" w:hAnsi="Times New Roman"/>
                <w:sz w:val="24"/>
                <w:szCs w:val="24"/>
              </w:rPr>
              <w:t xml:space="preserve">Sievietes reproduktīvā vecumā  </w:t>
            </w:r>
            <w:r w:rsidR="16010C08" w:rsidRPr="209148D3">
              <w:rPr>
                <w:rFonts w:ascii="Times New Roman" w:hAnsi="Times New Roman"/>
                <w:sz w:val="24"/>
                <w:szCs w:val="24"/>
              </w:rPr>
              <w:t xml:space="preserve">apliecinājušas </w:t>
            </w:r>
            <w:r w:rsidRPr="209148D3">
              <w:rPr>
                <w:rFonts w:ascii="Times New Roman" w:hAnsi="Times New Roman"/>
                <w:sz w:val="24"/>
                <w:szCs w:val="24"/>
              </w:rPr>
              <w:t>grūtniecības neesamīb</w:t>
            </w:r>
            <w:r w:rsidR="05A3DA2F" w:rsidRPr="209148D3">
              <w:rPr>
                <w:rFonts w:ascii="Times New Roman" w:hAnsi="Times New Roman"/>
                <w:sz w:val="24"/>
                <w:szCs w:val="24"/>
              </w:rPr>
              <w:t>u</w:t>
            </w:r>
          </w:p>
        </w:tc>
        <w:tc>
          <w:tcPr>
            <w:tcW w:w="843" w:type="dxa"/>
          </w:tcPr>
          <w:p w14:paraId="1A1E8C98" w14:textId="236CD6B1" w:rsidR="00396E3D" w:rsidRDefault="0064532C" w:rsidP="00396E3D">
            <w:pPr>
              <w:rPr>
                <w:rFonts w:ascii="Times New Roman" w:hAnsi="Times New Roman"/>
                <w:sz w:val="24"/>
                <w:szCs w:val="24"/>
              </w:rPr>
            </w:pPr>
            <w:r w:rsidRPr="5E881423">
              <w:rPr>
                <w:rFonts w:ascii="Times New Roman" w:hAnsi="Times New Roman"/>
                <w:sz w:val="24"/>
                <w:szCs w:val="24"/>
              </w:rPr>
              <w:t>ir nav</w:t>
            </w:r>
          </w:p>
        </w:tc>
        <w:tc>
          <w:tcPr>
            <w:tcW w:w="2843" w:type="dxa"/>
          </w:tcPr>
          <w:p w14:paraId="0DE4B5B7" w14:textId="77777777" w:rsidR="00396E3D" w:rsidRPr="00BD1611" w:rsidRDefault="00396E3D" w:rsidP="00396E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6E3D" w:rsidRPr="00800563" w14:paraId="30488140" w14:textId="77777777" w:rsidTr="7FC5C030">
        <w:tc>
          <w:tcPr>
            <w:tcW w:w="691" w:type="dxa"/>
          </w:tcPr>
          <w:p w14:paraId="508CC462" w14:textId="06BF69E3" w:rsidR="00396E3D" w:rsidRPr="00E91A9C" w:rsidRDefault="00396E3D" w:rsidP="00396E3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64532C">
              <w:rPr>
                <w:rFonts w:ascii="Times New Roman" w:hAnsi="Times New Roman"/>
                <w:sz w:val="24"/>
                <w:szCs w:val="24"/>
              </w:rPr>
              <w:t>2</w:t>
            </w:r>
            <w:r w:rsidRPr="00E91A9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554" w:type="dxa"/>
          </w:tcPr>
          <w:p w14:paraId="28188360" w14:textId="435CC7DD" w:rsidR="00396E3D" w:rsidRPr="00E91A9C" w:rsidRDefault="00396E3D" w:rsidP="006955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5E881423">
              <w:rPr>
                <w:rFonts w:ascii="Times New Roman" w:hAnsi="Times New Roman"/>
                <w:sz w:val="24"/>
                <w:szCs w:val="24"/>
              </w:rPr>
              <w:t xml:space="preserve">Pacientu saņemto dozu uzskaite </w:t>
            </w:r>
          </w:p>
        </w:tc>
        <w:tc>
          <w:tcPr>
            <w:tcW w:w="843" w:type="dxa"/>
          </w:tcPr>
          <w:p w14:paraId="6AD3456D" w14:textId="64B04D82" w:rsidR="00396E3D" w:rsidRPr="002662EC" w:rsidRDefault="0064532C" w:rsidP="00396E3D">
            <w:pPr>
              <w:rPr>
                <w:rFonts w:ascii="Times New Roman" w:hAnsi="Times New Roman"/>
                <w:sz w:val="24"/>
                <w:szCs w:val="24"/>
              </w:rPr>
            </w:pPr>
            <w:r w:rsidRPr="5E881423">
              <w:rPr>
                <w:rFonts w:ascii="Times New Roman" w:hAnsi="Times New Roman"/>
                <w:sz w:val="24"/>
                <w:szCs w:val="24"/>
              </w:rPr>
              <w:t>ir nav</w:t>
            </w:r>
          </w:p>
        </w:tc>
        <w:tc>
          <w:tcPr>
            <w:tcW w:w="2843" w:type="dxa"/>
          </w:tcPr>
          <w:p w14:paraId="66204FF1" w14:textId="77777777" w:rsidR="00396E3D" w:rsidRPr="002662EC" w:rsidRDefault="00396E3D" w:rsidP="00396E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6E3D" w:rsidRPr="00AC39E4" w14:paraId="79C84E7B" w14:textId="77777777" w:rsidTr="7FC5C030">
        <w:tc>
          <w:tcPr>
            <w:tcW w:w="691" w:type="dxa"/>
          </w:tcPr>
          <w:p w14:paraId="63673256" w14:textId="53DEE7A8" w:rsidR="00396E3D" w:rsidRPr="00E91A9C" w:rsidRDefault="00396E3D" w:rsidP="00396E3D">
            <w:pPr>
              <w:rPr>
                <w:rFonts w:ascii="Times New Roman" w:hAnsi="Times New Roman"/>
                <w:sz w:val="24"/>
                <w:szCs w:val="24"/>
              </w:rPr>
            </w:pPr>
            <w:r w:rsidRPr="5E881423">
              <w:rPr>
                <w:rFonts w:ascii="Times New Roman" w:hAnsi="Times New Roman"/>
                <w:sz w:val="24"/>
                <w:szCs w:val="24"/>
              </w:rPr>
              <w:t>4</w:t>
            </w:r>
            <w:r w:rsidR="0064532C">
              <w:rPr>
                <w:rFonts w:ascii="Times New Roman" w:hAnsi="Times New Roman"/>
                <w:sz w:val="24"/>
                <w:szCs w:val="24"/>
              </w:rPr>
              <w:t>3</w:t>
            </w:r>
            <w:r w:rsidRPr="5E88142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554" w:type="dxa"/>
          </w:tcPr>
          <w:p w14:paraId="595E12CF" w14:textId="1120F282" w:rsidR="00396E3D" w:rsidRPr="00E91A9C" w:rsidRDefault="00396E3D" w:rsidP="005F43C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5E881423">
              <w:rPr>
                <w:rFonts w:ascii="Times New Roman" w:hAnsi="Times New Roman"/>
                <w:sz w:val="24"/>
                <w:szCs w:val="24"/>
              </w:rPr>
              <w:t xml:space="preserve">Pacientu saņemto dozu analīze </w:t>
            </w:r>
          </w:p>
        </w:tc>
        <w:tc>
          <w:tcPr>
            <w:tcW w:w="843" w:type="dxa"/>
          </w:tcPr>
          <w:p w14:paraId="5F255945" w14:textId="7647640C" w:rsidR="00396E3D" w:rsidRPr="001B3DB3" w:rsidRDefault="0064532C" w:rsidP="00396E3D">
            <w:pPr>
              <w:rPr>
                <w:rFonts w:ascii="Times New Roman" w:hAnsi="Times New Roman"/>
                <w:sz w:val="24"/>
                <w:szCs w:val="24"/>
              </w:rPr>
            </w:pPr>
            <w:r w:rsidRPr="5E881423">
              <w:rPr>
                <w:rFonts w:ascii="Times New Roman" w:hAnsi="Times New Roman"/>
                <w:sz w:val="24"/>
                <w:szCs w:val="24"/>
              </w:rPr>
              <w:t>ir nav</w:t>
            </w:r>
          </w:p>
        </w:tc>
        <w:tc>
          <w:tcPr>
            <w:tcW w:w="2843" w:type="dxa"/>
          </w:tcPr>
          <w:p w14:paraId="2DBF0D7D" w14:textId="77777777" w:rsidR="00396E3D" w:rsidRPr="00BD1611" w:rsidRDefault="00396E3D" w:rsidP="00396E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6E3D" w:rsidRPr="00AC39E4" w14:paraId="7EE33B0C" w14:textId="77777777" w:rsidTr="7FC5C030">
        <w:tc>
          <w:tcPr>
            <w:tcW w:w="691" w:type="dxa"/>
          </w:tcPr>
          <w:p w14:paraId="75914453" w14:textId="486D8D14" w:rsidR="00396E3D" w:rsidRPr="00E91A9C" w:rsidRDefault="00F71409" w:rsidP="00396E3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44</w:t>
            </w:r>
            <w:r w:rsidR="00396E3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554" w:type="dxa"/>
          </w:tcPr>
          <w:p w14:paraId="6B00B2E8" w14:textId="6C18F3A9" w:rsidR="00396E3D" w:rsidRPr="00E91A9C" w:rsidRDefault="00396E3D" w:rsidP="005F43C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5E881423">
              <w:rPr>
                <w:rFonts w:ascii="Times New Roman" w:hAnsi="Times New Roman"/>
                <w:sz w:val="24"/>
                <w:szCs w:val="24"/>
              </w:rPr>
              <w:t xml:space="preserve">Pacientu saņemtās dozas </w:t>
            </w:r>
            <w:r w:rsidR="6BEDF105" w:rsidRPr="5E881423">
              <w:rPr>
                <w:rFonts w:ascii="Times New Roman" w:hAnsi="Times New Roman"/>
                <w:sz w:val="24"/>
                <w:szCs w:val="24"/>
              </w:rPr>
              <w:t xml:space="preserve">ir </w:t>
            </w:r>
            <w:r w:rsidRPr="5E881423">
              <w:rPr>
                <w:rFonts w:ascii="Times New Roman" w:hAnsi="Times New Roman"/>
                <w:sz w:val="24"/>
                <w:szCs w:val="24"/>
              </w:rPr>
              <w:t>atbilst</w:t>
            </w:r>
            <w:r w:rsidR="0B99366D" w:rsidRPr="5E881423">
              <w:rPr>
                <w:rFonts w:ascii="Times New Roman" w:hAnsi="Times New Roman"/>
                <w:sz w:val="24"/>
                <w:szCs w:val="24"/>
              </w:rPr>
              <w:t>ošas</w:t>
            </w:r>
            <w:r w:rsidRPr="5E881423">
              <w:rPr>
                <w:rFonts w:ascii="Times New Roman" w:hAnsi="Times New Roman"/>
                <w:sz w:val="24"/>
                <w:szCs w:val="24"/>
              </w:rPr>
              <w:t xml:space="preserve"> diagnostikas </w:t>
            </w:r>
            <w:proofErr w:type="spellStart"/>
            <w:r w:rsidRPr="5E881423">
              <w:rPr>
                <w:rFonts w:ascii="Times New Roman" w:hAnsi="Times New Roman"/>
                <w:sz w:val="24"/>
                <w:szCs w:val="24"/>
              </w:rPr>
              <w:t>standartlīmeņiem</w:t>
            </w:r>
            <w:proofErr w:type="spellEnd"/>
            <w:r w:rsidRPr="5E88142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5E881423">
              <w:rPr>
                <w:rFonts w:ascii="Times New Roman" w:hAnsi="Times New Roman"/>
                <w:sz w:val="24"/>
                <w:szCs w:val="24"/>
              </w:rPr>
              <w:t>radioloģiskajās</w:t>
            </w:r>
            <w:proofErr w:type="spellEnd"/>
            <w:r w:rsidRPr="5E881423">
              <w:rPr>
                <w:rFonts w:ascii="Times New Roman" w:hAnsi="Times New Roman"/>
                <w:sz w:val="24"/>
                <w:szCs w:val="24"/>
              </w:rPr>
              <w:t xml:space="preserve"> procedūrās</w:t>
            </w:r>
          </w:p>
        </w:tc>
        <w:tc>
          <w:tcPr>
            <w:tcW w:w="843" w:type="dxa"/>
          </w:tcPr>
          <w:p w14:paraId="7608F8D0" w14:textId="208B6530" w:rsidR="00396E3D" w:rsidRDefault="00F71409" w:rsidP="00396E3D">
            <w:pPr>
              <w:rPr>
                <w:rFonts w:ascii="Times New Roman" w:hAnsi="Times New Roman"/>
                <w:sz w:val="24"/>
                <w:szCs w:val="24"/>
              </w:rPr>
            </w:pPr>
            <w:r w:rsidRPr="5E881423">
              <w:rPr>
                <w:rFonts w:ascii="Times New Roman" w:hAnsi="Times New Roman"/>
                <w:sz w:val="24"/>
                <w:szCs w:val="24"/>
              </w:rPr>
              <w:t>ir nav</w:t>
            </w:r>
          </w:p>
        </w:tc>
        <w:tc>
          <w:tcPr>
            <w:tcW w:w="2843" w:type="dxa"/>
          </w:tcPr>
          <w:p w14:paraId="6B62F1B3" w14:textId="77777777" w:rsidR="00396E3D" w:rsidRPr="00BD1611" w:rsidRDefault="00396E3D" w:rsidP="00396E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4D29" w:rsidRPr="00AC39E4" w14:paraId="462D786B" w14:textId="77777777" w:rsidTr="7FC5C030">
        <w:tc>
          <w:tcPr>
            <w:tcW w:w="8931" w:type="dxa"/>
            <w:gridSpan w:val="4"/>
            <w:shd w:val="clear" w:color="auto" w:fill="BFBFBF" w:themeFill="background1" w:themeFillShade="BF"/>
          </w:tcPr>
          <w:p w14:paraId="157BFE36" w14:textId="77777777" w:rsidR="00AF4D29" w:rsidRPr="00BD1611" w:rsidRDefault="00AF4D29" w:rsidP="00FA7619">
            <w:pPr>
              <w:rPr>
                <w:rFonts w:ascii="Times New Roman" w:hAnsi="Times New Roman"/>
                <w:sz w:val="24"/>
                <w:szCs w:val="24"/>
              </w:rPr>
            </w:pPr>
            <w:r w:rsidRPr="00AF4D29">
              <w:rPr>
                <w:rFonts w:ascii="Times New Roman" w:hAnsi="Times New Roman"/>
                <w:b/>
                <w:sz w:val="24"/>
                <w:szCs w:val="24"/>
              </w:rPr>
              <w:t>Klīniskais audits</w:t>
            </w:r>
          </w:p>
        </w:tc>
      </w:tr>
      <w:tr w:rsidR="00396E3D" w:rsidRPr="00800563" w14:paraId="0D85F971" w14:textId="77777777" w:rsidTr="7FC5C030">
        <w:tc>
          <w:tcPr>
            <w:tcW w:w="691" w:type="dxa"/>
          </w:tcPr>
          <w:p w14:paraId="3B588100" w14:textId="7C3F0D06" w:rsidR="00396E3D" w:rsidRPr="00E91A9C" w:rsidRDefault="00F71409" w:rsidP="00396E3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  <w:r w:rsidR="00396E3D" w:rsidRPr="00E91A9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554" w:type="dxa"/>
          </w:tcPr>
          <w:p w14:paraId="54197DEC" w14:textId="78460756" w:rsidR="00396E3D" w:rsidRPr="00E91A9C" w:rsidRDefault="00396E3D" w:rsidP="006955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209148D3">
              <w:rPr>
                <w:rFonts w:ascii="Times New Roman" w:hAnsi="Times New Roman"/>
                <w:sz w:val="24"/>
                <w:szCs w:val="24"/>
              </w:rPr>
              <w:t xml:space="preserve">Klīniskais audits </w:t>
            </w:r>
          </w:p>
        </w:tc>
        <w:tc>
          <w:tcPr>
            <w:tcW w:w="843" w:type="dxa"/>
          </w:tcPr>
          <w:p w14:paraId="02F2C34E" w14:textId="47F3D0C9" w:rsidR="00396E3D" w:rsidRPr="00BD1611" w:rsidRDefault="00B176ED" w:rsidP="00396E3D">
            <w:pPr>
              <w:rPr>
                <w:rFonts w:ascii="Times New Roman" w:hAnsi="Times New Roman"/>
                <w:sz w:val="24"/>
                <w:szCs w:val="24"/>
              </w:rPr>
            </w:pPr>
            <w:r w:rsidRPr="5E881423">
              <w:rPr>
                <w:rFonts w:ascii="Times New Roman" w:hAnsi="Times New Roman"/>
                <w:sz w:val="24"/>
                <w:szCs w:val="24"/>
              </w:rPr>
              <w:t>ir nav</w:t>
            </w:r>
          </w:p>
        </w:tc>
        <w:tc>
          <w:tcPr>
            <w:tcW w:w="2843" w:type="dxa"/>
          </w:tcPr>
          <w:p w14:paraId="680A4E5D" w14:textId="6F7436AD" w:rsidR="00DD4383" w:rsidRPr="00B176ED" w:rsidRDefault="00DD4383" w:rsidP="00B176ED">
            <w:pPr>
              <w:spacing w:after="200" w:line="259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F4D29" w:rsidRPr="00800563" w14:paraId="1967A70E" w14:textId="77777777" w:rsidTr="7FC5C030">
        <w:tc>
          <w:tcPr>
            <w:tcW w:w="8931" w:type="dxa"/>
            <w:gridSpan w:val="4"/>
            <w:shd w:val="clear" w:color="auto" w:fill="BFBFBF" w:themeFill="background1" w:themeFillShade="BF"/>
          </w:tcPr>
          <w:p w14:paraId="6546F9FC" w14:textId="77777777" w:rsidR="00AF4D29" w:rsidRPr="00CB556B" w:rsidRDefault="00AF4D29" w:rsidP="00FA7619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Brīvprātīgie palīgi</w:t>
            </w:r>
          </w:p>
        </w:tc>
      </w:tr>
      <w:tr w:rsidR="00396E3D" w:rsidRPr="00506836" w14:paraId="1945487D" w14:textId="77777777" w:rsidTr="7FC5C030">
        <w:tc>
          <w:tcPr>
            <w:tcW w:w="691" w:type="dxa"/>
          </w:tcPr>
          <w:p w14:paraId="3DC523D6" w14:textId="79B4F3F3" w:rsidR="00396E3D" w:rsidRDefault="00B176ED" w:rsidP="00396E3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  <w:r w:rsidR="00396E3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554" w:type="dxa"/>
          </w:tcPr>
          <w:p w14:paraId="6476A6D4" w14:textId="082D4AA1" w:rsidR="00396E3D" w:rsidRDefault="00396E3D" w:rsidP="006955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209148D3">
              <w:rPr>
                <w:rFonts w:ascii="Times New Roman" w:hAnsi="Times New Roman"/>
                <w:sz w:val="24"/>
                <w:szCs w:val="24"/>
              </w:rPr>
              <w:t>Izmeklējumos iesaistīti brīvprātīgie palīgi</w:t>
            </w:r>
          </w:p>
        </w:tc>
        <w:tc>
          <w:tcPr>
            <w:tcW w:w="843" w:type="dxa"/>
          </w:tcPr>
          <w:p w14:paraId="1527A042" w14:textId="51091311" w:rsidR="00396E3D" w:rsidRPr="00506836" w:rsidRDefault="00B176ED" w:rsidP="00396E3D">
            <w:pPr>
              <w:rPr>
                <w:rFonts w:ascii="Times New Roman" w:hAnsi="Times New Roman"/>
                <w:sz w:val="24"/>
                <w:szCs w:val="24"/>
              </w:rPr>
            </w:pPr>
            <w:r w:rsidRPr="5E881423">
              <w:rPr>
                <w:rFonts w:ascii="Times New Roman" w:hAnsi="Times New Roman"/>
                <w:sz w:val="24"/>
                <w:szCs w:val="24"/>
              </w:rPr>
              <w:t>ir nav</w:t>
            </w:r>
          </w:p>
        </w:tc>
        <w:tc>
          <w:tcPr>
            <w:tcW w:w="2843" w:type="dxa"/>
          </w:tcPr>
          <w:p w14:paraId="19219836" w14:textId="77777777" w:rsidR="00396E3D" w:rsidRPr="00BD1611" w:rsidRDefault="00396E3D" w:rsidP="00396E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6E3D" w:rsidRPr="00AC39E4" w14:paraId="5EAD6E7D" w14:textId="77777777" w:rsidTr="7FC5C030">
        <w:tc>
          <w:tcPr>
            <w:tcW w:w="691" w:type="dxa"/>
          </w:tcPr>
          <w:p w14:paraId="4D53D679" w14:textId="0983C6AB" w:rsidR="00396E3D" w:rsidRDefault="00B176ED" w:rsidP="00396E3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  <w:r w:rsidR="00396E3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554" w:type="dxa"/>
          </w:tcPr>
          <w:p w14:paraId="0F49EDAD" w14:textId="4E9E4FE5" w:rsidR="00396E3D" w:rsidRDefault="00396E3D" w:rsidP="006955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5E881423">
              <w:rPr>
                <w:rFonts w:ascii="Times New Roman" w:hAnsi="Times New Roman"/>
                <w:sz w:val="24"/>
                <w:szCs w:val="24"/>
              </w:rPr>
              <w:t xml:space="preserve">Radiācijas drošības instrukcija brīvprātīgajiem palīgiem </w:t>
            </w:r>
          </w:p>
        </w:tc>
        <w:tc>
          <w:tcPr>
            <w:tcW w:w="843" w:type="dxa"/>
          </w:tcPr>
          <w:p w14:paraId="1EA7B78C" w14:textId="642D5D20" w:rsidR="00396E3D" w:rsidRPr="00506836" w:rsidRDefault="00B176ED" w:rsidP="00396E3D">
            <w:pPr>
              <w:rPr>
                <w:rFonts w:ascii="Times New Roman" w:hAnsi="Times New Roman"/>
                <w:sz w:val="24"/>
                <w:szCs w:val="24"/>
              </w:rPr>
            </w:pPr>
            <w:r w:rsidRPr="5E881423">
              <w:rPr>
                <w:rFonts w:ascii="Times New Roman" w:hAnsi="Times New Roman"/>
                <w:sz w:val="24"/>
                <w:szCs w:val="24"/>
              </w:rPr>
              <w:t>ir nav</w:t>
            </w:r>
          </w:p>
        </w:tc>
        <w:tc>
          <w:tcPr>
            <w:tcW w:w="2843" w:type="dxa"/>
          </w:tcPr>
          <w:p w14:paraId="296FEF7D" w14:textId="77777777" w:rsidR="00396E3D" w:rsidRPr="00BD1611" w:rsidRDefault="00396E3D" w:rsidP="00396E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6E3D" w:rsidRPr="00D0711B" w14:paraId="6587207E" w14:textId="77777777" w:rsidTr="7FC5C030">
        <w:tc>
          <w:tcPr>
            <w:tcW w:w="691" w:type="dxa"/>
          </w:tcPr>
          <w:p w14:paraId="24A9EA3B" w14:textId="194D6F2F" w:rsidR="00396E3D" w:rsidRDefault="00B176ED" w:rsidP="00396E3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  <w:r w:rsidR="00396E3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554" w:type="dxa"/>
          </w:tcPr>
          <w:p w14:paraId="14D2B670" w14:textId="7370174E" w:rsidR="00DD4383" w:rsidRDefault="00396E3D" w:rsidP="006955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79C5F0B6">
              <w:rPr>
                <w:rFonts w:ascii="Times New Roman" w:hAnsi="Times New Roman"/>
                <w:sz w:val="24"/>
                <w:szCs w:val="24"/>
              </w:rPr>
              <w:t>Brīvprātīg</w:t>
            </w:r>
            <w:r w:rsidR="576CDE61" w:rsidRPr="79C5F0B6">
              <w:rPr>
                <w:rFonts w:ascii="Times New Roman" w:hAnsi="Times New Roman"/>
                <w:sz w:val="24"/>
                <w:szCs w:val="24"/>
              </w:rPr>
              <w:t>o</w:t>
            </w:r>
            <w:r w:rsidRPr="79C5F0B6">
              <w:rPr>
                <w:rFonts w:ascii="Times New Roman" w:hAnsi="Times New Roman"/>
                <w:sz w:val="24"/>
                <w:szCs w:val="24"/>
              </w:rPr>
              <w:t xml:space="preserve"> palīg</w:t>
            </w:r>
            <w:r w:rsidR="41F47546" w:rsidRPr="79C5F0B6">
              <w:rPr>
                <w:rFonts w:ascii="Times New Roman" w:hAnsi="Times New Roman"/>
                <w:sz w:val="24"/>
                <w:szCs w:val="24"/>
              </w:rPr>
              <w:t>u</w:t>
            </w:r>
            <w:r w:rsidRPr="209148D3">
              <w:rPr>
                <w:rFonts w:ascii="Times New Roman" w:hAnsi="Times New Roman"/>
                <w:sz w:val="24"/>
                <w:szCs w:val="24"/>
              </w:rPr>
              <w:t xml:space="preserve"> (sievietes reproduktīvā vecumā) </w:t>
            </w:r>
            <w:r w:rsidR="1843DECD" w:rsidRPr="79C5F0B6">
              <w:rPr>
                <w:rFonts w:ascii="Times New Roman" w:hAnsi="Times New Roman"/>
                <w:sz w:val="24"/>
                <w:szCs w:val="24"/>
              </w:rPr>
              <w:t>apliecinājuši</w:t>
            </w:r>
            <w:r w:rsidRPr="209148D3">
              <w:rPr>
                <w:rFonts w:ascii="Times New Roman" w:hAnsi="Times New Roman"/>
                <w:sz w:val="24"/>
                <w:szCs w:val="24"/>
              </w:rPr>
              <w:t xml:space="preserve"> grūtniecības neesamību</w:t>
            </w:r>
          </w:p>
        </w:tc>
        <w:tc>
          <w:tcPr>
            <w:tcW w:w="843" w:type="dxa"/>
          </w:tcPr>
          <w:p w14:paraId="7194DBDC" w14:textId="3B5A7F53" w:rsidR="00396E3D" w:rsidRDefault="00B176ED" w:rsidP="00396E3D">
            <w:pPr>
              <w:rPr>
                <w:rFonts w:ascii="Times New Roman" w:hAnsi="Times New Roman"/>
                <w:sz w:val="24"/>
                <w:szCs w:val="24"/>
              </w:rPr>
            </w:pPr>
            <w:r w:rsidRPr="5E881423">
              <w:rPr>
                <w:rFonts w:ascii="Times New Roman" w:hAnsi="Times New Roman"/>
                <w:sz w:val="24"/>
                <w:szCs w:val="24"/>
              </w:rPr>
              <w:t>ir nav</w:t>
            </w:r>
          </w:p>
        </w:tc>
        <w:tc>
          <w:tcPr>
            <w:tcW w:w="2843" w:type="dxa"/>
          </w:tcPr>
          <w:p w14:paraId="769D0D3C" w14:textId="77777777" w:rsidR="00396E3D" w:rsidRPr="00BD1611" w:rsidRDefault="00396E3D" w:rsidP="00396E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4D29" w:rsidRPr="00D0711B" w14:paraId="2887F5C4" w14:textId="77777777" w:rsidTr="7FC5C030">
        <w:tc>
          <w:tcPr>
            <w:tcW w:w="8931" w:type="dxa"/>
            <w:gridSpan w:val="4"/>
            <w:shd w:val="clear" w:color="auto" w:fill="BFBFBF" w:themeFill="background1" w:themeFillShade="BF"/>
          </w:tcPr>
          <w:p w14:paraId="4B478E9E" w14:textId="77777777" w:rsidR="00AF4D29" w:rsidRPr="00BD1611" w:rsidRDefault="00AF4D29" w:rsidP="00396E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6F41">
              <w:rPr>
                <w:rFonts w:ascii="Times New Roman" w:hAnsi="Times New Roman"/>
                <w:b/>
                <w:sz w:val="24"/>
                <w:szCs w:val="24"/>
              </w:rPr>
              <w:t xml:space="preserve">Iekšējā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neplānotas apstarošanas vai radiācijas negadījumu</w:t>
            </w:r>
            <w:r w:rsidRPr="00376F41">
              <w:rPr>
                <w:rFonts w:ascii="Times New Roman" w:hAnsi="Times New Roman"/>
                <w:b/>
                <w:sz w:val="24"/>
                <w:szCs w:val="24"/>
              </w:rPr>
              <w:t xml:space="preserve"> ziņošanas sistēma</w:t>
            </w:r>
          </w:p>
        </w:tc>
      </w:tr>
      <w:tr w:rsidR="00396E3D" w:rsidRPr="00E40CDA" w14:paraId="291DFC36" w14:textId="77777777" w:rsidTr="7FC5C030">
        <w:tc>
          <w:tcPr>
            <w:tcW w:w="691" w:type="dxa"/>
          </w:tcPr>
          <w:p w14:paraId="5ABD67CD" w14:textId="7FE7D7CB" w:rsidR="00396E3D" w:rsidRDefault="00B176ED" w:rsidP="00396E3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  <w:r w:rsidR="00396E3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554" w:type="dxa"/>
          </w:tcPr>
          <w:p w14:paraId="352BCCB4" w14:textId="3F635387" w:rsidR="00396E3D" w:rsidRDefault="00396E3D" w:rsidP="006955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209148D3">
              <w:rPr>
                <w:rFonts w:ascii="Times New Roman" w:hAnsi="Times New Roman"/>
                <w:sz w:val="24"/>
                <w:szCs w:val="24"/>
              </w:rPr>
              <w:t xml:space="preserve">Iekšējā neplānotas apstarošanas vai radiācijas negadījumu </w:t>
            </w:r>
            <w:r w:rsidR="3E304D01" w:rsidRPr="209148D3">
              <w:rPr>
                <w:rFonts w:ascii="Times New Roman" w:hAnsi="Times New Roman"/>
                <w:sz w:val="24"/>
                <w:szCs w:val="24"/>
              </w:rPr>
              <w:t>reģistrēšanas</w:t>
            </w:r>
            <w:r w:rsidRPr="209148D3">
              <w:rPr>
                <w:rFonts w:ascii="Times New Roman" w:hAnsi="Times New Roman"/>
                <w:sz w:val="24"/>
                <w:szCs w:val="24"/>
              </w:rPr>
              <w:t xml:space="preserve"> sistēma </w:t>
            </w:r>
          </w:p>
        </w:tc>
        <w:tc>
          <w:tcPr>
            <w:tcW w:w="843" w:type="dxa"/>
          </w:tcPr>
          <w:p w14:paraId="04E2212A" w14:textId="19D35FCF" w:rsidR="00396E3D" w:rsidRDefault="00B176ED" w:rsidP="00396E3D">
            <w:pPr>
              <w:rPr>
                <w:rFonts w:ascii="Times New Roman" w:hAnsi="Times New Roman"/>
                <w:sz w:val="24"/>
                <w:szCs w:val="24"/>
              </w:rPr>
            </w:pPr>
            <w:r w:rsidRPr="5E881423">
              <w:rPr>
                <w:rFonts w:ascii="Times New Roman" w:hAnsi="Times New Roman"/>
                <w:sz w:val="24"/>
                <w:szCs w:val="24"/>
              </w:rPr>
              <w:t>ir nav</w:t>
            </w:r>
          </w:p>
        </w:tc>
        <w:tc>
          <w:tcPr>
            <w:tcW w:w="2843" w:type="dxa"/>
          </w:tcPr>
          <w:p w14:paraId="54CD245A" w14:textId="77777777" w:rsidR="00396E3D" w:rsidRPr="00BD1611" w:rsidRDefault="00396E3D" w:rsidP="00396E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6E3D" w:rsidRPr="00E40CDA" w14:paraId="24FF0770" w14:textId="77777777" w:rsidTr="7FC5C030">
        <w:tc>
          <w:tcPr>
            <w:tcW w:w="691" w:type="dxa"/>
          </w:tcPr>
          <w:p w14:paraId="4723372C" w14:textId="6BC42836" w:rsidR="00396E3D" w:rsidRDefault="00396E3D" w:rsidP="00396E3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B176ED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554" w:type="dxa"/>
          </w:tcPr>
          <w:p w14:paraId="5FEDC81A" w14:textId="1569DCC9" w:rsidR="00396E3D" w:rsidRPr="006955BC" w:rsidRDefault="6DE43B09" w:rsidP="5E8814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209148D3">
              <w:rPr>
                <w:rFonts w:ascii="Times New Roman" w:hAnsi="Times New Roman"/>
                <w:sz w:val="24"/>
                <w:szCs w:val="24"/>
              </w:rPr>
              <w:t>K</w:t>
            </w:r>
            <w:r w:rsidR="00396E3D" w:rsidRPr="209148D3">
              <w:rPr>
                <w:rFonts w:ascii="Times New Roman" w:hAnsi="Times New Roman"/>
                <w:sz w:val="24"/>
                <w:szCs w:val="24"/>
              </w:rPr>
              <w:t>ritēriji neplānotas apstarošanas vai radiācijas negadījumu reģistrēšanai</w:t>
            </w:r>
          </w:p>
        </w:tc>
        <w:tc>
          <w:tcPr>
            <w:tcW w:w="843" w:type="dxa"/>
          </w:tcPr>
          <w:p w14:paraId="1231BE67" w14:textId="5D0F34B5" w:rsidR="00396E3D" w:rsidRPr="00CB556B" w:rsidRDefault="00B176ED" w:rsidP="00396E3D">
            <w:pPr>
              <w:rPr>
                <w:rFonts w:ascii="Times New Roman" w:hAnsi="Times New Roman"/>
                <w:sz w:val="24"/>
                <w:szCs w:val="24"/>
              </w:rPr>
            </w:pPr>
            <w:r w:rsidRPr="5E881423">
              <w:rPr>
                <w:rFonts w:ascii="Times New Roman" w:hAnsi="Times New Roman"/>
                <w:sz w:val="24"/>
                <w:szCs w:val="24"/>
              </w:rPr>
              <w:t>ir nav</w:t>
            </w:r>
          </w:p>
        </w:tc>
        <w:tc>
          <w:tcPr>
            <w:tcW w:w="2843" w:type="dxa"/>
          </w:tcPr>
          <w:p w14:paraId="36FEB5B0" w14:textId="77777777" w:rsidR="00396E3D" w:rsidRPr="00CB556B" w:rsidRDefault="00396E3D" w:rsidP="00396E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6E3D" w:rsidRPr="00E40CDA" w14:paraId="472A02FC" w14:textId="77777777" w:rsidTr="7FC5C030">
        <w:tc>
          <w:tcPr>
            <w:tcW w:w="691" w:type="dxa"/>
          </w:tcPr>
          <w:p w14:paraId="18DE66EA" w14:textId="57E26305" w:rsidR="00396E3D" w:rsidRDefault="00396E3D" w:rsidP="00396E3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B176ED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554" w:type="dxa"/>
          </w:tcPr>
          <w:p w14:paraId="1FB06970" w14:textId="0052E827" w:rsidR="00396E3D" w:rsidRPr="00CB556B" w:rsidRDefault="32591137" w:rsidP="006955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5E881423">
              <w:rPr>
                <w:rFonts w:ascii="Times New Roman" w:hAnsi="Times New Roman"/>
                <w:sz w:val="24"/>
                <w:szCs w:val="24"/>
              </w:rPr>
              <w:t>I</w:t>
            </w:r>
            <w:r w:rsidR="00396E3D" w:rsidRPr="5E881423">
              <w:rPr>
                <w:rFonts w:ascii="Times New Roman" w:hAnsi="Times New Roman"/>
                <w:sz w:val="24"/>
                <w:szCs w:val="24"/>
              </w:rPr>
              <w:t>zmantoti SAFRAD</w:t>
            </w:r>
            <w:r w:rsidR="006955BC" w:rsidRPr="5E881423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="00396E3D" w:rsidRPr="5E881423">
              <w:rPr>
                <w:rFonts w:ascii="Times New Roman" w:hAnsi="Times New Roman"/>
                <w:sz w:val="24"/>
                <w:szCs w:val="24"/>
              </w:rPr>
              <w:t xml:space="preserve"> kritēriji (</w:t>
            </w:r>
            <w:proofErr w:type="spellStart"/>
            <w:r w:rsidR="00396E3D" w:rsidRPr="5E881423">
              <w:rPr>
                <w:rFonts w:ascii="Times New Roman" w:hAnsi="Times New Roman"/>
                <w:sz w:val="24"/>
                <w:szCs w:val="24"/>
              </w:rPr>
              <w:t>invazīvajā</w:t>
            </w:r>
            <w:proofErr w:type="spellEnd"/>
            <w:r w:rsidR="00396E3D" w:rsidRPr="5E881423">
              <w:rPr>
                <w:rFonts w:ascii="Times New Roman" w:hAnsi="Times New Roman"/>
                <w:sz w:val="24"/>
                <w:szCs w:val="24"/>
              </w:rPr>
              <w:t xml:space="preserve"> radioloģijā)</w:t>
            </w:r>
          </w:p>
        </w:tc>
        <w:tc>
          <w:tcPr>
            <w:tcW w:w="843" w:type="dxa"/>
          </w:tcPr>
          <w:p w14:paraId="383BA215" w14:textId="2B65D98C" w:rsidR="00396E3D" w:rsidRPr="00CB556B" w:rsidRDefault="00B176ED" w:rsidP="00396E3D">
            <w:pPr>
              <w:rPr>
                <w:rFonts w:ascii="Times New Roman" w:hAnsi="Times New Roman"/>
                <w:sz w:val="24"/>
                <w:szCs w:val="24"/>
              </w:rPr>
            </w:pPr>
            <w:r w:rsidRPr="5E881423">
              <w:rPr>
                <w:rFonts w:ascii="Times New Roman" w:hAnsi="Times New Roman"/>
                <w:sz w:val="24"/>
                <w:szCs w:val="24"/>
              </w:rPr>
              <w:t>ir nav</w:t>
            </w:r>
          </w:p>
        </w:tc>
        <w:tc>
          <w:tcPr>
            <w:tcW w:w="2843" w:type="dxa"/>
          </w:tcPr>
          <w:p w14:paraId="30D7AA69" w14:textId="77777777" w:rsidR="00396E3D" w:rsidRPr="00CB556B" w:rsidRDefault="00396E3D" w:rsidP="00396E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6E3D" w:rsidRPr="00E40CDA" w14:paraId="3D2196AE" w14:textId="77777777" w:rsidTr="7FC5C030">
        <w:tc>
          <w:tcPr>
            <w:tcW w:w="691" w:type="dxa"/>
          </w:tcPr>
          <w:p w14:paraId="1195B2D6" w14:textId="771E921E" w:rsidR="00396E3D" w:rsidRDefault="00396E3D" w:rsidP="00396E3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B176ED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554" w:type="dxa"/>
          </w:tcPr>
          <w:p w14:paraId="2AB3D5A7" w14:textId="07A0C603" w:rsidR="00396E3D" w:rsidRPr="006955BC" w:rsidRDefault="00396E3D" w:rsidP="5E8814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5E881423">
              <w:rPr>
                <w:rFonts w:ascii="Times New Roman" w:hAnsi="Times New Roman"/>
                <w:sz w:val="24"/>
                <w:szCs w:val="24"/>
              </w:rPr>
              <w:t>Pacienti informēti par negadījumu un instruēti par turpmāko rīcību</w:t>
            </w:r>
          </w:p>
        </w:tc>
        <w:tc>
          <w:tcPr>
            <w:tcW w:w="843" w:type="dxa"/>
          </w:tcPr>
          <w:p w14:paraId="49D82392" w14:textId="7D57A8DF" w:rsidR="00396E3D" w:rsidRPr="00CB556B" w:rsidRDefault="00B176ED" w:rsidP="00396E3D">
            <w:pPr>
              <w:rPr>
                <w:rFonts w:ascii="Times New Roman" w:hAnsi="Times New Roman"/>
                <w:sz w:val="24"/>
                <w:szCs w:val="24"/>
              </w:rPr>
            </w:pPr>
            <w:r w:rsidRPr="5E881423">
              <w:rPr>
                <w:rFonts w:ascii="Times New Roman" w:hAnsi="Times New Roman"/>
                <w:sz w:val="24"/>
                <w:szCs w:val="24"/>
              </w:rPr>
              <w:t>ir nav</w:t>
            </w:r>
          </w:p>
        </w:tc>
        <w:tc>
          <w:tcPr>
            <w:tcW w:w="2843" w:type="dxa"/>
          </w:tcPr>
          <w:p w14:paraId="7196D064" w14:textId="77777777" w:rsidR="00396E3D" w:rsidRPr="00CB556B" w:rsidRDefault="00396E3D" w:rsidP="00396E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6E3D" w:rsidRPr="00AC39E4" w14:paraId="218152FC" w14:textId="77777777" w:rsidTr="7FC5C030">
        <w:trPr>
          <w:trHeight w:val="553"/>
        </w:trPr>
        <w:tc>
          <w:tcPr>
            <w:tcW w:w="691" w:type="dxa"/>
          </w:tcPr>
          <w:p w14:paraId="175A80A3" w14:textId="117D8BD9" w:rsidR="00396E3D" w:rsidRDefault="00396E3D" w:rsidP="00396E3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B176ED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554" w:type="dxa"/>
          </w:tcPr>
          <w:p w14:paraId="6626E209" w14:textId="4A6750B3" w:rsidR="00396E3D" w:rsidRDefault="6C7734AB" w:rsidP="006955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5E881423">
              <w:rPr>
                <w:rFonts w:ascii="Times New Roman" w:hAnsi="Times New Roman"/>
                <w:sz w:val="24"/>
                <w:szCs w:val="24"/>
              </w:rPr>
              <w:t>A</w:t>
            </w:r>
            <w:r w:rsidR="00396E3D" w:rsidRPr="5E881423">
              <w:rPr>
                <w:rFonts w:ascii="Times New Roman" w:hAnsi="Times New Roman"/>
                <w:sz w:val="24"/>
                <w:szCs w:val="24"/>
              </w:rPr>
              <w:t>nalizēt</w:t>
            </w:r>
            <w:r w:rsidR="2F809423" w:rsidRPr="5E881423">
              <w:rPr>
                <w:rFonts w:ascii="Times New Roman" w:hAnsi="Times New Roman"/>
                <w:sz w:val="24"/>
                <w:szCs w:val="24"/>
              </w:rPr>
              <w:t>i</w:t>
            </w:r>
            <w:r w:rsidR="00396E3D" w:rsidRPr="5E881423">
              <w:rPr>
                <w:rFonts w:ascii="Times New Roman" w:hAnsi="Times New Roman"/>
                <w:sz w:val="24"/>
                <w:szCs w:val="24"/>
              </w:rPr>
              <w:t xml:space="preserve"> notikušās neplānotās apstarošanas vai radiācijas negadījumi</w:t>
            </w:r>
          </w:p>
        </w:tc>
        <w:tc>
          <w:tcPr>
            <w:tcW w:w="843" w:type="dxa"/>
          </w:tcPr>
          <w:p w14:paraId="4E27F34A" w14:textId="26F66B20" w:rsidR="00396E3D" w:rsidRDefault="00B176ED" w:rsidP="00396E3D">
            <w:pPr>
              <w:rPr>
                <w:rFonts w:ascii="Times New Roman" w:hAnsi="Times New Roman"/>
                <w:sz w:val="24"/>
                <w:szCs w:val="24"/>
              </w:rPr>
            </w:pPr>
            <w:r w:rsidRPr="5E881423">
              <w:rPr>
                <w:rFonts w:ascii="Times New Roman" w:hAnsi="Times New Roman"/>
                <w:sz w:val="24"/>
                <w:szCs w:val="24"/>
              </w:rPr>
              <w:t>ir nav</w:t>
            </w:r>
          </w:p>
        </w:tc>
        <w:tc>
          <w:tcPr>
            <w:tcW w:w="2843" w:type="dxa"/>
          </w:tcPr>
          <w:p w14:paraId="34FF1C98" w14:textId="77777777" w:rsidR="00396E3D" w:rsidRPr="00BD1611" w:rsidRDefault="00396E3D" w:rsidP="00396E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4D29" w:rsidRPr="00AC39E4" w14:paraId="62493B4D" w14:textId="77777777" w:rsidTr="7FC5C030">
        <w:trPr>
          <w:trHeight w:val="285"/>
        </w:trPr>
        <w:tc>
          <w:tcPr>
            <w:tcW w:w="8931" w:type="dxa"/>
            <w:gridSpan w:val="4"/>
            <w:shd w:val="clear" w:color="auto" w:fill="BFBFBF" w:themeFill="background1" w:themeFillShade="BF"/>
          </w:tcPr>
          <w:p w14:paraId="489E2F29" w14:textId="77777777" w:rsidR="00AF4D29" w:rsidRPr="00AF4D29" w:rsidRDefault="00DD4383" w:rsidP="00DD438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12FBE">
              <w:rPr>
                <w:rFonts w:ascii="Times New Roman" w:hAnsi="Times New Roman"/>
                <w:b/>
                <w:sz w:val="24"/>
                <w:szCs w:val="24"/>
              </w:rPr>
              <w:t>Citas prasības</w:t>
            </w:r>
          </w:p>
        </w:tc>
      </w:tr>
      <w:tr w:rsidR="00396E3D" w:rsidRPr="00124B6D" w14:paraId="4BB60F42" w14:textId="77777777" w:rsidTr="7FC5C030">
        <w:trPr>
          <w:trHeight w:val="300"/>
        </w:trPr>
        <w:tc>
          <w:tcPr>
            <w:tcW w:w="691" w:type="dxa"/>
          </w:tcPr>
          <w:p w14:paraId="5106A6C4" w14:textId="6698AB36" w:rsidR="00396E3D" w:rsidRPr="00124B6D" w:rsidRDefault="00B176ED" w:rsidP="00396E3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 w:rsidR="00361CEE">
              <w:rPr>
                <w:rFonts w:ascii="Times New Roman" w:hAnsi="Times New Roman"/>
                <w:bCs/>
                <w:sz w:val="24"/>
                <w:szCs w:val="24"/>
              </w:rPr>
              <w:t>4.</w:t>
            </w:r>
          </w:p>
        </w:tc>
        <w:tc>
          <w:tcPr>
            <w:tcW w:w="4554" w:type="dxa"/>
          </w:tcPr>
          <w:p w14:paraId="476D22C4" w14:textId="3F94E811" w:rsidR="00396E3D" w:rsidRPr="00124B6D" w:rsidRDefault="00396E3D" w:rsidP="5E8814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5E881423">
              <w:rPr>
                <w:rFonts w:ascii="Times New Roman" w:hAnsi="Times New Roman"/>
                <w:sz w:val="24"/>
                <w:szCs w:val="24"/>
              </w:rPr>
              <w:t>Operatora ikgadējais pārskats  par iepriekšējo gadu iesniegts</w:t>
            </w:r>
          </w:p>
        </w:tc>
        <w:tc>
          <w:tcPr>
            <w:tcW w:w="843" w:type="dxa"/>
          </w:tcPr>
          <w:p w14:paraId="5080A615" w14:textId="77777777" w:rsidR="00396E3D" w:rsidRDefault="00396E3D" w:rsidP="00396E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3" w:type="dxa"/>
          </w:tcPr>
          <w:p w14:paraId="48A21919" w14:textId="77777777" w:rsidR="00396E3D" w:rsidRPr="00BD1611" w:rsidRDefault="00396E3D" w:rsidP="00396E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BD18F9B" w14:textId="77777777" w:rsidR="00E054C1" w:rsidRDefault="00E054C1" w:rsidP="00E054C1">
      <w:pPr>
        <w:spacing w:after="0" w:line="240" w:lineRule="auto"/>
        <w:jc w:val="both"/>
        <w:rPr>
          <w:rFonts w:ascii="Times New Roman" w:hAnsi="Times New Roman"/>
          <w:i/>
          <w:color w:val="000000"/>
          <w:spacing w:val="-1"/>
        </w:rPr>
      </w:pPr>
    </w:p>
    <w:p w14:paraId="0ACF5F7C" w14:textId="77777777" w:rsidR="00E054C1" w:rsidRPr="005F43C0" w:rsidRDefault="006955BC" w:rsidP="005F43C0">
      <w:pPr>
        <w:spacing w:after="0"/>
        <w:jc w:val="both"/>
        <w:rPr>
          <w:rFonts w:ascii="Times New Roman" w:hAnsi="Times New Roman" w:cs="Times New Roman"/>
          <w:color w:val="000000"/>
          <w:spacing w:val="-1"/>
          <w:sz w:val="20"/>
          <w:szCs w:val="20"/>
        </w:rPr>
      </w:pPr>
      <w:r w:rsidRPr="005F43C0">
        <w:rPr>
          <w:rFonts w:ascii="Times New Roman" w:hAnsi="Times New Roman" w:cs="Times New Roman"/>
          <w:color w:val="000000"/>
          <w:spacing w:val="-1"/>
          <w:sz w:val="20"/>
          <w:szCs w:val="20"/>
          <w:vertAlign w:val="superscript"/>
        </w:rPr>
        <w:t>2</w:t>
      </w:r>
      <w:r w:rsidR="00E054C1" w:rsidRPr="005F43C0">
        <w:rPr>
          <w:rFonts w:ascii="Times New Roman" w:hAnsi="Times New Roman" w:cs="Times New Roman"/>
          <w:color w:val="000000"/>
          <w:spacing w:val="-1"/>
          <w:sz w:val="20"/>
          <w:szCs w:val="20"/>
        </w:rPr>
        <w:t xml:space="preserve"> SAFRAD – </w:t>
      </w:r>
      <w:r w:rsidRPr="005F43C0">
        <w:rPr>
          <w:rFonts w:ascii="Times New Roman" w:hAnsi="Times New Roman" w:cs="Times New Roman"/>
          <w:color w:val="000000"/>
          <w:spacing w:val="-1"/>
          <w:sz w:val="20"/>
          <w:szCs w:val="20"/>
        </w:rPr>
        <w:t>Starptautiskā atomenerģijas aģentūras</w:t>
      </w:r>
      <w:r w:rsidR="00E054C1" w:rsidRPr="005F43C0">
        <w:rPr>
          <w:rFonts w:ascii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 w:rsidR="00E054C1" w:rsidRPr="005F43C0">
        <w:rPr>
          <w:rFonts w:ascii="Times New Roman" w:hAnsi="Times New Roman" w:cs="Times New Roman"/>
          <w:sz w:val="20"/>
          <w:szCs w:val="20"/>
        </w:rPr>
        <w:t>brīvprātīga</w:t>
      </w:r>
      <w:r w:rsidR="00E054C1" w:rsidRPr="005F43C0">
        <w:rPr>
          <w:rFonts w:ascii="Times New Roman" w:hAnsi="Times New Roman" w:cs="Times New Roman"/>
          <w:color w:val="000000"/>
          <w:spacing w:val="-1"/>
          <w:sz w:val="20"/>
          <w:szCs w:val="20"/>
        </w:rPr>
        <w:t xml:space="preserve"> ziņošanas sistēma par pacientu drošību attiecībā uz </w:t>
      </w:r>
      <w:proofErr w:type="spellStart"/>
      <w:r w:rsidR="00E054C1" w:rsidRPr="005F43C0">
        <w:rPr>
          <w:rFonts w:ascii="Times New Roman" w:hAnsi="Times New Roman" w:cs="Times New Roman"/>
          <w:color w:val="000000"/>
          <w:spacing w:val="-1"/>
          <w:sz w:val="20"/>
          <w:szCs w:val="20"/>
        </w:rPr>
        <w:t>fluoroskopiski</w:t>
      </w:r>
      <w:proofErr w:type="spellEnd"/>
      <w:r w:rsidR="00E054C1" w:rsidRPr="005F43C0">
        <w:rPr>
          <w:rFonts w:ascii="Times New Roman" w:hAnsi="Times New Roman" w:cs="Times New Roman"/>
          <w:color w:val="000000"/>
          <w:spacing w:val="-1"/>
          <w:sz w:val="20"/>
          <w:szCs w:val="20"/>
        </w:rPr>
        <w:t xml:space="preserve"> vadītām vai </w:t>
      </w:r>
      <w:proofErr w:type="spellStart"/>
      <w:r w:rsidR="00E054C1" w:rsidRPr="005F43C0">
        <w:rPr>
          <w:rFonts w:ascii="Times New Roman" w:hAnsi="Times New Roman" w:cs="Times New Roman"/>
          <w:color w:val="000000"/>
          <w:spacing w:val="-1"/>
          <w:sz w:val="20"/>
          <w:szCs w:val="20"/>
        </w:rPr>
        <w:t>invazīvām</w:t>
      </w:r>
      <w:proofErr w:type="spellEnd"/>
      <w:r w:rsidR="00E054C1" w:rsidRPr="005F43C0">
        <w:rPr>
          <w:rFonts w:ascii="Times New Roman" w:hAnsi="Times New Roman" w:cs="Times New Roman"/>
          <w:color w:val="000000"/>
          <w:spacing w:val="-1"/>
          <w:sz w:val="20"/>
          <w:szCs w:val="20"/>
        </w:rPr>
        <w:t xml:space="preserve"> radioloģijas procedūrām</w:t>
      </w:r>
    </w:p>
    <w:p w14:paraId="5E75F8E0" w14:textId="77777777" w:rsidR="006B5880" w:rsidRPr="005F43C0" w:rsidRDefault="0064101B" w:rsidP="005F43C0">
      <w:pPr>
        <w:spacing w:after="0" w:line="240" w:lineRule="auto"/>
        <w:jc w:val="both"/>
        <w:rPr>
          <w:rFonts w:ascii="Times New Roman" w:hAnsi="Times New Roman"/>
          <w:i/>
          <w:color w:val="000000"/>
          <w:spacing w:val="-1"/>
          <w:sz w:val="20"/>
          <w:szCs w:val="20"/>
        </w:rPr>
      </w:pPr>
      <w:hyperlink r:id="rId7" w:history="1">
        <w:r w:rsidR="005F43C0" w:rsidRPr="005F43C0">
          <w:rPr>
            <w:rStyle w:val="Hyperlink"/>
            <w:i/>
            <w:spacing w:val="-1"/>
            <w:sz w:val="20"/>
            <w:szCs w:val="20"/>
          </w:rPr>
          <w:t>https://www.iaea.org/resources/rpop/resources/databases-and-learning-systems/safrad</w:t>
        </w:r>
      </w:hyperlink>
    </w:p>
    <w:sectPr w:rsidR="006B5880" w:rsidRPr="005F43C0" w:rsidSect="006955B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30BC1D" w14:textId="77777777" w:rsidR="00BB63DC" w:rsidRDefault="00BB63DC" w:rsidP="00E054C1">
      <w:pPr>
        <w:spacing w:after="0" w:line="240" w:lineRule="auto"/>
      </w:pPr>
      <w:r>
        <w:separator/>
      </w:r>
    </w:p>
  </w:endnote>
  <w:endnote w:type="continuationSeparator" w:id="0">
    <w:p w14:paraId="483CF35C" w14:textId="77777777" w:rsidR="00BB63DC" w:rsidRDefault="00BB63DC" w:rsidP="00E054C1">
      <w:pPr>
        <w:spacing w:after="0" w:line="240" w:lineRule="auto"/>
      </w:pPr>
      <w:r>
        <w:continuationSeparator/>
      </w:r>
    </w:p>
  </w:endnote>
  <w:endnote w:type="continuationNotice" w:id="1">
    <w:p w14:paraId="6EBEA0E9" w14:textId="77777777" w:rsidR="00BB63DC" w:rsidRDefault="00BB63D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3B1409" w14:textId="77777777" w:rsidR="002662EC" w:rsidRDefault="002662E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CD973" w14:textId="77777777" w:rsidR="002662EC" w:rsidRPr="00807A4C" w:rsidRDefault="002662EC" w:rsidP="00E054C1">
    <w:pPr>
      <w:tabs>
        <w:tab w:val="center" w:pos="4550"/>
        <w:tab w:val="left" w:pos="5818"/>
      </w:tabs>
      <w:ind w:right="260"/>
      <w:jc w:val="right"/>
      <w:rPr>
        <w:color w:val="222A35"/>
        <w:sz w:val="24"/>
        <w:szCs w:val="24"/>
      </w:rPr>
    </w:pPr>
    <w:r w:rsidRPr="00807A4C">
      <w:rPr>
        <w:color w:val="323E4F"/>
        <w:sz w:val="24"/>
        <w:szCs w:val="24"/>
      </w:rPr>
      <w:fldChar w:fldCharType="begin"/>
    </w:r>
    <w:r w:rsidRPr="00807A4C">
      <w:rPr>
        <w:color w:val="323E4F"/>
        <w:sz w:val="24"/>
        <w:szCs w:val="24"/>
      </w:rPr>
      <w:instrText xml:space="preserve"> PAGE   \* MERGEFORMAT </w:instrText>
    </w:r>
    <w:r w:rsidRPr="00807A4C">
      <w:rPr>
        <w:color w:val="323E4F"/>
        <w:sz w:val="24"/>
        <w:szCs w:val="24"/>
      </w:rPr>
      <w:fldChar w:fldCharType="separate"/>
    </w:r>
    <w:r>
      <w:rPr>
        <w:noProof/>
        <w:color w:val="323E4F"/>
        <w:sz w:val="24"/>
        <w:szCs w:val="24"/>
      </w:rPr>
      <w:t>4</w:t>
    </w:r>
    <w:r w:rsidRPr="00807A4C">
      <w:rPr>
        <w:color w:val="323E4F"/>
        <w:sz w:val="24"/>
        <w:szCs w:val="24"/>
      </w:rPr>
      <w:fldChar w:fldCharType="end"/>
    </w:r>
    <w:r w:rsidRPr="00807A4C">
      <w:rPr>
        <w:color w:val="323E4F"/>
        <w:sz w:val="24"/>
        <w:szCs w:val="24"/>
      </w:rPr>
      <w:t xml:space="preserve"> | </w:t>
    </w:r>
    <w:r w:rsidRPr="00807A4C">
      <w:rPr>
        <w:color w:val="323E4F"/>
        <w:sz w:val="24"/>
        <w:szCs w:val="24"/>
      </w:rPr>
      <w:fldChar w:fldCharType="begin"/>
    </w:r>
    <w:r w:rsidRPr="00807A4C">
      <w:rPr>
        <w:color w:val="323E4F"/>
        <w:sz w:val="24"/>
        <w:szCs w:val="24"/>
      </w:rPr>
      <w:instrText xml:space="preserve"> NUMPAGES  \* Arabic  \* MERGEFORMAT </w:instrText>
    </w:r>
    <w:r w:rsidRPr="00807A4C">
      <w:rPr>
        <w:color w:val="323E4F"/>
        <w:sz w:val="24"/>
        <w:szCs w:val="24"/>
      </w:rPr>
      <w:fldChar w:fldCharType="separate"/>
    </w:r>
    <w:r>
      <w:rPr>
        <w:noProof/>
        <w:color w:val="323E4F"/>
        <w:sz w:val="24"/>
        <w:szCs w:val="24"/>
      </w:rPr>
      <w:t>4</w:t>
    </w:r>
    <w:r w:rsidRPr="00807A4C">
      <w:rPr>
        <w:color w:val="323E4F"/>
        <w:sz w:val="24"/>
        <w:szCs w:val="24"/>
      </w:rPr>
      <w:fldChar w:fldCharType="end"/>
    </w:r>
  </w:p>
  <w:p w14:paraId="4B1F511A" w14:textId="77777777" w:rsidR="002662EC" w:rsidRDefault="002662E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CABC7" w14:textId="77777777" w:rsidR="002662EC" w:rsidRDefault="002662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45A8F0" w14:textId="77777777" w:rsidR="00BB63DC" w:rsidRDefault="00BB63DC" w:rsidP="00E054C1">
      <w:pPr>
        <w:spacing w:after="0" w:line="240" w:lineRule="auto"/>
      </w:pPr>
      <w:r>
        <w:separator/>
      </w:r>
    </w:p>
  </w:footnote>
  <w:footnote w:type="continuationSeparator" w:id="0">
    <w:p w14:paraId="5104A4AC" w14:textId="77777777" w:rsidR="00BB63DC" w:rsidRDefault="00BB63DC" w:rsidP="00E054C1">
      <w:pPr>
        <w:spacing w:after="0" w:line="240" w:lineRule="auto"/>
      </w:pPr>
      <w:r>
        <w:continuationSeparator/>
      </w:r>
    </w:p>
  </w:footnote>
  <w:footnote w:type="continuationNotice" w:id="1">
    <w:p w14:paraId="1C6BA55E" w14:textId="77777777" w:rsidR="00BB63DC" w:rsidRDefault="00BB63DC">
      <w:pPr>
        <w:spacing w:after="0" w:line="240" w:lineRule="auto"/>
      </w:pPr>
    </w:p>
  </w:footnote>
  <w:footnote w:id="2">
    <w:p w14:paraId="030A407E" w14:textId="77777777" w:rsidR="002662EC" w:rsidRPr="006955BC" w:rsidRDefault="002662EC" w:rsidP="00E54852">
      <w:pPr>
        <w:pStyle w:val="FootnoteText"/>
        <w:jc w:val="both"/>
        <w:rPr>
          <w:rFonts w:ascii="Times New Roman" w:hAnsi="Times New Roman"/>
          <w:lang w:val="lv-LV"/>
        </w:rPr>
      </w:pPr>
      <w:r w:rsidRPr="006955BC">
        <w:rPr>
          <w:rStyle w:val="FootnoteReference"/>
          <w:rFonts w:ascii="Times New Roman" w:hAnsi="Times New Roman"/>
        </w:rPr>
        <w:footnoteRef/>
      </w:r>
      <w:r w:rsidRPr="006955BC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Ministru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kabineta</w:t>
      </w:r>
      <w:proofErr w:type="spellEnd"/>
      <w:r>
        <w:rPr>
          <w:rFonts w:ascii="Times New Roman" w:hAnsi="Times New Roman"/>
        </w:rPr>
        <w:t xml:space="preserve"> </w:t>
      </w:r>
      <w:r w:rsidRPr="006955BC">
        <w:rPr>
          <w:rFonts w:ascii="Times New Roman" w:hAnsi="Times New Roman"/>
        </w:rPr>
        <w:t xml:space="preserve">2014.gada </w:t>
      </w:r>
      <w:proofErr w:type="gramStart"/>
      <w:r w:rsidRPr="006955BC">
        <w:rPr>
          <w:rFonts w:ascii="Times New Roman" w:hAnsi="Times New Roman"/>
        </w:rPr>
        <w:t>19.augusta</w:t>
      </w:r>
      <w:proofErr w:type="gramEnd"/>
      <w:r w:rsidRPr="006955BC">
        <w:rPr>
          <w:rFonts w:ascii="Times New Roman" w:hAnsi="Times New Roman"/>
        </w:rPr>
        <w:t xml:space="preserve">  </w:t>
      </w:r>
      <w:proofErr w:type="spellStart"/>
      <w:r w:rsidRPr="006955BC">
        <w:rPr>
          <w:rFonts w:ascii="Times New Roman" w:hAnsi="Times New Roman"/>
        </w:rPr>
        <w:t>noteikumi</w:t>
      </w:r>
      <w:proofErr w:type="spellEnd"/>
      <w:r w:rsidRPr="006955BC">
        <w:rPr>
          <w:rFonts w:ascii="Times New Roman" w:hAnsi="Times New Roman"/>
        </w:rPr>
        <w:t xml:space="preserve"> Nr. 482 </w:t>
      </w:r>
      <w:hyperlink r:id="rId1" w:tgtFrame="_blank" w:history="1">
        <w:r w:rsidRPr="006955BC">
          <w:rPr>
            <w:rFonts w:ascii="Times New Roman" w:hAnsi="Times New Roman"/>
          </w:rPr>
          <w:t>"</w:t>
        </w:r>
        <w:proofErr w:type="spellStart"/>
        <w:r w:rsidRPr="006955BC">
          <w:rPr>
            <w:rFonts w:ascii="Times New Roman" w:hAnsi="Times New Roman"/>
          </w:rPr>
          <w:t>Noteikumi</w:t>
        </w:r>
        <w:proofErr w:type="spellEnd"/>
        <w:r w:rsidRPr="006955BC">
          <w:rPr>
            <w:rFonts w:ascii="Times New Roman" w:hAnsi="Times New Roman"/>
          </w:rPr>
          <w:t xml:space="preserve"> par </w:t>
        </w:r>
        <w:proofErr w:type="spellStart"/>
        <w:r w:rsidRPr="006955BC">
          <w:rPr>
            <w:rFonts w:ascii="Times New Roman" w:hAnsi="Times New Roman"/>
          </w:rPr>
          <w:t>aizsardzību</w:t>
        </w:r>
        <w:proofErr w:type="spellEnd"/>
        <w:r w:rsidRPr="006955BC">
          <w:rPr>
            <w:rFonts w:ascii="Times New Roman" w:hAnsi="Times New Roman"/>
          </w:rPr>
          <w:t xml:space="preserve"> </w:t>
        </w:r>
        <w:proofErr w:type="spellStart"/>
        <w:r w:rsidRPr="006955BC">
          <w:rPr>
            <w:rFonts w:ascii="Times New Roman" w:hAnsi="Times New Roman"/>
          </w:rPr>
          <w:t>pret</w:t>
        </w:r>
        <w:proofErr w:type="spellEnd"/>
        <w:r w:rsidRPr="006955BC">
          <w:rPr>
            <w:rFonts w:ascii="Times New Roman" w:hAnsi="Times New Roman"/>
          </w:rPr>
          <w:t xml:space="preserve"> </w:t>
        </w:r>
        <w:proofErr w:type="spellStart"/>
        <w:r w:rsidRPr="006955BC">
          <w:rPr>
            <w:rFonts w:ascii="Times New Roman" w:hAnsi="Times New Roman"/>
          </w:rPr>
          <w:t>jonizējošo</w:t>
        </w:r>
        <w:proofErr w:type="spellEnd"/>
        <w:r w:rsidRPr="006955BC">
          <w:rPr>
            <w:rFonts w:ascii="Times New Roman" w:hAnsi="Times New Roman"/>
          </w:rPr>
          <w:t xml:space="preserve"> </w:t>
        </w:r>
        <w:proofErr w:type="spellStart"/>
        <w:r w:rsidRPr="006955BC">
          <w:rPr>
            <w:rFonts w:ascii="Times New Roman" w:hAnsi="Times New Roman"/>
          </w:rPr>
          <w:t>starojumu</w:t>
        </w:r>
        <w:proofErr w:type="spellEnd"/>
        <w:r w:rsidRPr="006955BC">
          <w:rPr>
            <w:rFonts w:ascii="Times New Roman" w:hAnsi="Times New Roman"/>
          </w:rPr>
          <w:t xml:space="preserve"> </w:t>
        </w:r>
        <w:proofErr w:type="spellStart"/>
        <w:r w:rsidRPr="006955BC">
          <w:rPr>
            <w:rFonts w:ascii="Times New Roman" w:hAnsi="Times New Roman"/>
          </w:rPr>
          <w:t>medicīniskajā</w:t>
        </w:r>
        <w:proofErr w:type="spellEnd"/>
        <w:r w:rsidRPr="006955BC">
          <w:rPr>
            <w:rFonts w:ascii="Times New Roman" w:hAnsi="Times New Roman"/>
          </w:rPr>
          <w:t xml:space="preserve"> </w:t>
        </w:r>
        <w:proofErr w:type="spellStart"/>
        <w:r w:rsidRPr="006955BC">
          <w:rPr>
            <w:rFonts w:ascii="Times New Roman" w:hAnsi="Times New Roman"/>
          </w:rPr>
          <w:t>apstarošanā</w:t>
        </w:r>
        <w:proofErr w:type="spellEnd"/>
        <w:r w:rsidRPr="006955BC">
          <w:rPr>
            <w:rFonts w:ascii="Times New Roman" w:hAnsi="Times New Roman"/>
          </w:rPr>
          <w:t>"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8601FE" w14:textId="77777777" w:rsidR="002662EC" w:rsidRDefault="002662E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C75D1" w14:textId="77777777" w:rsidR="002662EC" w:rsidRDefault="002662E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8B5D1" w14:textId="77777777" w:rsidR="002662EC" w:rsidRDefault="002662E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54C1"/>
    <w:rsid w:val="00000F8D"/>
    <w:rsid w:val="0003078D"/>
    <w:rsid w:val="000B10FA"/>
    <w:rsid w:val="00127FC9"/>
    <w:rsid w:val="00180E40"/>
    <w:rsid w:val="001A4E89"/>
    <w:rsid w:val="001C775B"/>
    <w:rsid w:val="002662EC"/>
    <w:rsid w:val="00361CEE"/>
    <w:rsid w:val="00396E3D"/>
    <w:rsid w:val="003C4CE7"/>
    <w:rsid w:val="005E728D"/>
    <w:rsid w:val="005F43C0"/>
    <w:rsid w:val="00622DA0"/>
    <w:rsid w:val="0064532C"/>
    <w:rsid w:val="006955BC"/>
    <w:rsid w:val="006B5880"/>
    <w:rsid w:val="006F2D2B"/>
    <w:rsid w:val="0078737A"/>
    <w:rsid w:val="00790FDF"/>
    <w:rsid w:val="007E65F0"/>
    <w:rsid w:val="00852E04"/>
    <w:rsid w:val="00984A6D"/>
    <w:rsid w:val="009D3466"/>
    <w:rsid w:val="00A27BC6"/>
    <w:rsid w:val="00A6019F"/>
    <w:rsid w:val="00A67449"/>
    <w:rsid w:val="00AE1B38"/>
    <w:rsid w:val="00AF4D29"/>
    <w:rsid w:val="00B176ED"/>
    <w:rsid w:val="00B8338E"/>
    <w:rsid w:val="00BB63DC"/>
    <w:rsid w:val="00C0088B"/>
    <w:rsid w:val="00D97041"/>
    <w:rsid w:val="00DB03ED"/>
    <w:rsid w:val="00DC7AA6"/>
    <w:rsid w:val="00DD4383"/>
    <w:rsid w:val="00E054C1"/>
    <w:rsid w:val="00E069AC"/>
    <w:rsid w:val="00E54852"/>
    <w:rsid w:val="00F71409"/>
    <w:rsid w:val="00F937D4"/>
    <w:rsid w:val="00FA7619"/>
    <w:rsid w:val="00FC5944"/>
    <w:rsid w:val="00FD71F3"/>
    <w:rsid w:val="012B904D"/>
    <w:rsid w:val="037CC35F"/>
    <w:rsid w:val="0386AC65"/>
    <w:rsid w:val="03BA35AC"/>
    <w:rsid w:val="03EAF390"/>
    <w:rsid w:val="04174AE5"/>
    <w:rsid w:val="045B125E"/>
    <w:rsid w:val="04E2CC50"/>
    <w:rsid w:val="05A3DA2F"/>
    <w:rsid w:val="06729E33"/>
    <w:rsid w:val="07458F63"/>
    <w:rsid w:val="0807CA18"/>
    <w:rsid w:val="0820285E"/>
    <w:rsid w:val="090DA451"/>
    <w:rsid w:val="09AA3EF5"/>
    <w:rsid w:val="09D7F052"/>
    <w:rsid w:val="0A13BBF0"/>
    <w:rsid w:val="0A66E1AA"/>
    <w:rsid w:val="0B91BE4A"/>
    <w:rsid w:val="0B99366D"/>
    <w:rsid w:val="0BA043D6"/>
    <w:rsid w:val="0C2FA69F"/>
    <w:rsid w:val="0CBBB873"/>
    <w:rsid w:val="0D1A5878"/>
    <w:rsid w:val="0DAC25C7"/>
    <w:rsid w:val="0E8E3D40"/>
    <w:rsid w:val="11165CFF"/>
    <w:rsid w:val="11C27279"/>
    <w:rsid w:val="143E4712"/>
    <w:rsid w:val="15451323"/>
    <w:rsid w:val="15F61D4B"/>
    <w:rsid w:val="16010C08"/>
    <w:rsid w:val="16D6A6BC"/>
    <w:rsid w:val="173DA771"/>
    <w:rsid w:val="17E7B43A"/>
    <w:rsid w:val="1843DECD"/>
    <w:rsid w:val="18CF0F9B"/>
    <w:rsid w:val="1914B690"/>
    <w:rsid w:val="19D3FF73"/>
    <w:rsid w:val="1B167C8E"/>
    <w:rsid w:val="1D502508"/>
    <w:rsid w:val="1EAEEB8B"/>
    <w:rsid w:val="1ED650C9"/>
    <w:rsid w:val="1FBA1D6C"/>
    <w:rsid w:val="209148D3"/>
    <w:rsid w:val="21213596"/>
    <w:rsid w:val="21B48126"/>
    <w:rsid w:val="23EA062E"/>
    <w:rsid w:val="24EA6F0E"/>
    <w:rsid w:val="257112CA"/>
    <w:rsid w:val="27FDFFFB"/>
    <w:rsid w:val="2939C3AC"/>
    <w:rsid w:val="2A157FB3"/>
    <w:rsid w:val="2B728DC2"/>
    <w:rsid w:val="2B8D4299"/>
    <w:rsid w:val="2BB15014"/>
    <w:rsid w:val="2C7F7912"/>
    <w:rsid w:val="2CA51307"/>
    <w:rsid w:val="2CE0CAA5"/>
    <w:rsid w:val="2EDC84D4"/>
    <w:rsid w:val="2EF69DDB"/>
    <w:rsid w:val="2F809423"/>
    <w:rsid w:val="313FD741"/>
    <w:rsid w:val="31E4E697"/>
    <w:rsid w:val="32591137"/>
    <w:rsid w:val="336FA35F"/>
    <w:rsid w:val="343C3B24"/>
    <w:rsid w:val="34D68DAD"/>
    <w:rsid w:val="351CF5BB"/>
    <w:rsid w:val="35D80B85"/>
    <w:rsid w:val="361ED937"/>
    <w:rsid w:val="36AE996F"/>
    <w:rsid w:val="37C2EEE4"/>
    <w:rsid w:val="381CF00B"/>
    <w:rsid w:val="38553AB7"/>
    <w:rsid w:val="387E9845"/>
    <w:rsid w:val="398AD61C"/>
    <w:rsid w:val="3A18DF4D"/>
    <w:rsid w:val="3B770776"/>
    <w:rsid w:val="3C57AF8B"/>
    <w:rsid w:val="3D12D7D7"/>
    <w:rsid w:val="3D47C89E"/>
    <w:rsid w:val="3DE1B8C2"/>
    <w:rsid w:val="3DF3AF44"/>
    <w:rsid w:val="3E304D01"/>
    <w:rsid w:val="3E64FC1A"/>
    <w:rsid w:val="3EAEA838"/>
    <w:rsid w:val="3FBA39AC"/>
    <w:rsid w:val="40AE3128"/>
    <w:rsid w:val="4186C8E8"/>
    <w:rsid w:val="4197A4AE"/>
    <w:rsid w:val="41F47546"/>
    <w:rsid w:val="42423EF3"/>
    <w:rsid w:val="42F4E867"/>
    <w:rsid w:val="434167B2"/>
    <w:rsid w:val="43C245E1"/>
    <w:rsid w:val="4445588D"/>
    <w:rsid w:val="44D7DE2D"/>
    <w:rsid w:val="456DD2BC"/>
    <w:rsid w:val="4631FBD4"/>
    <w:rsid w:val="463EC192"/>
    <w:rsid w:val="46B7A66F"/>
    <w:rsid w:val="471B10C5"/>
    <w:rsid w:val="479002D7"/>
    <w:rsid w:val="47969BC6"/>
    <w:rsid w:val="47DA91F3"/>
    <w:rsid w:val="4836931D"/>
    <w:rsid w:val="4872396B"/>
    <w:rsid w:val="4ABC317C"/>
    <w:rsid w:val="4E5B98FD"/>
    <w:rsid w:val="4EBBB243"/>
    <w:rsid w:val="4FA29079"/>
    <w:rsid w:val="50986593"/>
    <w:rsid w:val="50DF10E6"/>
    <w:rsid w:val="5135EE27"/>
    <w:rsid w:val="519390E7"/>
    <w:rsid w:val="51BAAE2C"/>
    <w:rsid w:val="51E09BF2"/>
    <w:rsid w:val="52D54A60"/>
    <w:rsid w:val="5351865F"/>
    <w:rsid w:val="5415A85F"/>
    <w:rsid w:val="54F24EEE"/>
    <w:rsid w:val="555E560C"/>
    <w:rsid w:val="55AA552E"/>
    <w:rsid w:val="55B70716"/>
    <w:rsid w:val="57352A0D"/>
    <w:rsid w:val="575C26D6"/>
    <w:rsid w:val="576CDE61"/>
    <w:rsid w:val="57876F37"/>
    <w:rsid w:val="586E578A"/>
    <w:rsid w:val="5A624E8E"/>
    <w:rsid w:val="5A755563"/>
    <w:rsid w:val="5B3A732D"/>
    <w:rsid w:val="5BFB2590"/>
    <w:rsid w:val="5CEC43C2"/>
    <w:rsid w:val="5E0091A4"/>
    <w:rsid w:val="5E29C89F"/>
    <w:rsid w:val="5E382EF2"/>
    <w:rsid w:val="5E70D42C"/>
    <w:rsid w:val="5E881423"/>
    <w:rsid w:val="6066074D"/>
    <w:rsid w:val="60DA7D32"/>
    <w:rsid w:val="614F4715"/>
    <w:rsid w:val="62844F47"/>
    <w:rsid w:val="646E7262"/>
    <w:rsid w:val="66F97283"/>
    <w:rsid w:val="67BB0921"/>
    <w:rsid w:val="69508127"/>
    <w:rsid w:val="697FAA3E"/>
    <w:rsid w:val="6A033133"/>
    <w:rsid w:val="6AD4B265"/>
    <w:rsid w:val="6B074CD1"/>
    <w:rsid w:val="6B496A06"/>
    <w:rsid w:val="6B936273"/>
    <w:rsid w:val="6BEDF105"/>
    <w:rsid w:val="6C2B318D"/>
    <w:rsid w:val="6C7734AB"/>
    <w:rsid w:val="6C98025C"/>
    <w:rsid w:val="6CA88840"/>
    <w:rsid w:val="6DE43B09"/>
    <w:rsid w:val="6E1FF480"/>
    <w:rsid w:val="6E2C3662"/>
    <w:rsid w:val="6FA69A4E"/>
    <w:rsid w:val="708AB8E8"/>
    <w:rsid w:val="717D07C4"/>
    <w:rsid w:val="730D6427"/>
    <w:rsid w:val="73689B14"/>
    <w:rsid w:val="7594005A"/>
    <w:rsid w:val="75E6C0C0"/>
    <w:rsid w:val="773CC081"/>
    <w:rsid w:val="78B9849B"/>
    <w:rsid w:val="7961559B"/>
    <w:rsid w:val="79C5F0B6"/>
    <w:rsid w:val="7BC33CA2"/>
    <w:rsid w:val="7C4A3857"/>
    <w:rsid w:val="7CB1CA3D"/>
    <w:rsid w:val="7EDA6BB4"/>
    <w:rsid w:val="7FC5C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438DC"/>
  <w15:chartTrackingRefBased/>
  <w15:docId w15:val="{03D9DE8D-AF5D-4263-9A28-78BB15083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54C1"/>
    <w:pPr>
      <w:widowControl w:val="0"/>
      <w:spacing w:after="200" w:line="276" w:lineRule="auto"/>
      <w:ind w:left="720"/>
      <w:contextualSpacing/>
    </w:pPr>
    <w:rPr>
      <w:rFonts w:ascii="Calibri" w:eastAsia="Calibri" w:hAnsi="Calibri" w:cs="Times New Roman"/>
      <w:lang w:val="en-US"/>
    </w:rPr>
  </w:style>
  <w:style w:type="table" w:styleId="TableGrid">
    <w:name w:val="Table Grid"/>
    <w:basedOn w:val="TableNormal"/>
    <w:uiPriority w:val="59"/>
    <w:rsid w:val="00E054C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E054C1"/>
    <w:pPr>
      <w:widowControl w:val="0"/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054C1"/>
    <w:rPr>
      <w:rFonts w:ascii="Calibri" w:eastAsia="Calibri" w:hAnsi="Calibri" w:cs="Times New Roman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E054C1"/>
    <w:rPr>
      <w:vertAlign w:val="superscript"/>
    </w:rPr>
  </w:style>
  <w:style w:type="paragraph" w:styleId="Title">
    <w:name w:val="Title"/>
    <w:basedOn w:val="Normal"/>
    <w:link w:val="TitleChar"/>
    <w:qFormat/>
    <w:rsid w:val="00E054C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E054C1"/>
    <w:rPr>
      <w:rFonts w:ascii="Times New Roman" w:eastAsia="Times New Roman" w:hAnsi="Times New Roman" w:cs="Times New Roman"/>
      <w:b/>
      <w:bCs/>
      <w:sz w:val="28"/>
      <w:szCs w:val="24"/>
    </w:rPr>
  </w:style>
  <w:style w:type="character" w:styleId="Hyperlink">
    <w:name w:val="Hyperlink"/>
    <w:basedOn w:val="DefaultParagraphFont"/>
    <w:uiPriority w:val="99"/>
    <w:unhideWhenUsed/>
    <w:rsid w:val="00E054C1"/>
    <w:rPr>
      <w:rFonts w:ascii="Times New Roman" w:hAnsi="Times New Roman" w:cs="Times New Roman" w:hint="default"/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E054C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54C1"/>
  </w:style>
  <w:style w:type="paragraph" w:styleId="Footer">
    <w:name w:val="footer"/>
    <w:basedOn w:val="Normal"/>
    <w:link w:val="FooterChar"/>
    <w:uiPriority w:val="99"/>
    <w:unhideWhenUsed/>
    <w:rsid w:val="00E054C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54C1"/>
  </w:style>
  <w:style w:type="character" w:styleId="UnresolvedMention">
    <w:name w:val="Unresolved Mention"/>
    <w:basedOn w:val="DefaultParagraphFont"/>
    <w:uiPriority w:val="99"/>
    <w:semiHidden/>
    <w:unhideWhenUsed/>
    <w:rsid w:val="005F43C0"/>
    <w:rPr>
      <w:color w:val="605E5C"/>
      <w:shd w:val="clear" w:color="auto" w:fill="E1DFDD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5E728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iaea.org/resources/rpop/resources/databases-and-learning-systems/safrad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likumi.lv/ta/id/268378-noteikumi-par-aizsardzibu-pret-jonizejoso-starojumu-mediciniskaja-apstarosana" TargetMode="Externa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A6DE96-29BC-4715-838D-A068DC2577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3304</Words>
  <Characters>1884</Characters>
  <Application>Microsoft Office Word</Application>
  <DocSecurity>0</DocSecurity>
  <Lines>15</Lines>
  <Paragraphs>10</Paragraphs>
  <ScaleCrop>false</ScaleCrop>
  <Company/>
  <LinksUpToDate>false</LinksUpToDate>
  <CharactersWithSpaces>5178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Aija Lazdane</dc:creator>
  <cp:keywords/>
  <dc:description/>
  <cp:lastModifiedBy>Linda Meistere</cp:lastModifiedBy>
  <cp:revision>2</cp:revision>
  <dcterms:created xsi:type="dcterms:W3CDTF">2022-01-10T06:31:00Z</dcterms:created>
  <dcterms:modified xsi:type="dcterms:W3CDTF">2022-01-10T06:31:00Z</dcterms:modified>
</cp:coreProperties>
</file>